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118B" w14:textId="77777777" w:rsidR="002C429E" w:rsidRPr="005F51E3" w:rsidRDefault="00000000">
      <w:pPr>
        <w:spacing w:after="40"/>
        <w:jc w:val="center"/>
        <w:rPr>
          <w:rFonts w:asciiTheme="majorBidi" w:hAnsiTheme="majorBidi" w:cstheme="majorBidi"/>
        </w:rPr>
      </w:pPr>
      <w:r w:rsidRPr="005F51E3">
        <w:rPr>
          <w:rFonts w:asciiTheme="majorBidi" w:hAnsiTheme="majorBidi" w:cstheme="majorBidi"/>
          <w:b/>
          <w:color w:val="000000"/>
          <w:sz w:val="24"/>
        </w:rPr>
        <w:t>SPOTLIGHT 2</w:t>
      </w:r>
    </w:p>
    <w:p w14:paraId="5150B712" w14:textId="77777777" w:rsidR="002C429E" w:rsidRPr="005F51E3" w:rsidRDefault="00000000">
      <w:pPr>
        <w:spacing w:after="120"/>
        <w:jc w:val="center"/>
        <w:rPr>
          <w:rFonts w:asciiTheme="majorBidi" w:hAnsiTheme="majorBidi" w:cstheme="majorBidi"/>
        </w:rPr>
      </w:pPr>
      <w:r w:rsidRPr="005F51E3">
        <w:rPr>
          <w:rFonts w:asciiTheme="majorBidi" w:hAnsiTheme="majorBidi" w:cstheme="majorBidi"/>
          <w:b/>
          <w:color w:val="1F3864"/>
          <w:sz w:val="28"/>
        </w:rPr>
        <w:t>Unit 1 • Lesson 2: I love cooking!</w:t>
      </w:r>
    </w:p>
    <w:tbl>
      <w:tblPr>
        <w:tblW w:w="12100" w:type="dxa"/>
        <w:jc w:val="center"/>
        <w:tblLayout w:type="fixed"/>
        <w:tblLook w:val="04A0" w:firstRow="1" w:lastRow="0" w:firstColumn="1" w:lastColumn="0" w:noHBand="0" w:noVBand="1"/>
      </w:tblPr>
      <w:tblGrid>
        <w:gridCol w:w="3268"/>
        <w:gridCol w:w="1252"/>
        <w:gridCol w:w="4124"/>
        <w:gridCol w:w="3456"/>
      </w:tblGrid>
      <w:tr w:rsidR="002C429E" w:rsidRPr="005F51E3" w14:paraId="0F67ACE8" w14:textId="77777777" w:rsidTr="005F51E3">
        <w:trPr>
          <w:jc w:val="center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08C0283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Teacher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36490E51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BB71224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93FCB51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Lesson</w:t>
            </w:r>
          </w:p>
        </w:tc>
      </w:tr>
      <w:tr w:rsidR="002C429E" w:rsidRPr="005F51E3" w14:paraId="0EFBA79B" w14:textId="77777777" w:rsidTr="005F51E3">
        <w:trPr>
          <w:jc w:val="center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08E4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Teachersmap.com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C6AF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8th Grade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CF5C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Unit 1 – I want to be a graphic designer!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E792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Lesson 2 – I love cooking!</w:t>
            </w:r>
          </w:p>
        </w:tc>
      </w:tr>
      <w:tr w:rsidR="002C429E" w:rsidRPr="005F51E3" w14:paraId="78979BF3" w14:textId="77777777">
        <w:trPr>
          <w:jc w:val="center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759976F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Skills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73136B04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Materials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AFD75A8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Time</w:t>
            </w:r>
          </w:p>
        </w:tc>
      </w:tr>
      <w:tr w:rsidR="002C429E" w:rsidRPr="005F51E3" w14:paraId="2C061F4D" w14:textId="77777777">
        <w:trPr>
          <w:jc w:val="center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A506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Listening / Speaking / Writing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B8D1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Spotlight 2 textbook • Board • Projector (optional)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11C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 minutes</w:t>
            </w:r>
          </w:p>
        </w:tc>
      </w:tr>
    </w:tbl>
    <w:p w14:paraId="01EB97D5" w14:textId="77777777" w:rsidR="002C429E" w:rsidRPr="005F51E3" w:rsidRDefault="002C429E">
      <w:pPr>
        <w:spacing w:after="80"/>
        <w:rPr>
          <w:rFonts w:asciiTheme="majorBidi" w:hAnsiTheme="majorBidi" w:cstheme="majorBidi"/>
        </w:rPr>
      </w:pPr>
    </w:p>
    <w:p w14:paraId="462C6519" w14:textId="77777777" w:rsidR="002C429E" w:rsidRPr="005F51E3" w:rsidRDefault="00000000">
      <w:pPr>
        <w:rPr>
          <w:rFonts w:asciiTheme="majorBidi" w:hAnsiTheme="majorBidi" w:cstheme="majorBidi"/>
        </w:rPr>
      </w:pPr>
      <w:r w:rsidRPr="005F51E3">
        <w:rPr>
          <w:rFonts w:asciiTheme="majorBidi" w:hAnsiTheme="majorBidi" w:cstheme="majorBidi"/>
          <w:b/>
          <w:color w:val="1F3864"/>
          <w:sz w:val="24"/>
        </w:rPr>
        <w:t>Lesson Objective</w:t>
      </w:r>
    </w:p>
    <w:p w14:paraId="302F5C0F" w14:textId="77777777" w:rsidR="002C429E" w:rsidRPr="005F51E3" w:rsidRDefault="00000000">
      <w:pPr>
        <w:rPr>
          <w:rFonts w:asciiTheme="majorBidi" w:hAnsiTheme="majorBidi" w:cstheme="majorBidi"/>
          <w:sz w:val="24"/>
          <w:szCs w:val="24"/>
        </w:rPr>
      </w:pPr>
      <w:r w:rsidRPr="005F51E3">
        <w:rPr>
          <w:rFonts w:asciiTheme="majorBidi" w:hAnsiTheme="majorBidi" w:cstheme="majorBidi"/>
          <w:color w:val="000000"/>
          <w:sz w:val="24"/>
          <w:szCs w:val="24"/>
        </w:rPr>
        <w:t>By the end of the lesson, students will be able to express preferences about job-related and daily activities using "like / love / enjoy / don't like + verb-ing" (affirmative, negative, and questions) with 80% accuracy.</w:t>
      </w:r>
    </w:p>
    <w:p w14:paraId="23EB6C1D" w14:textId="77777777" w:rsidR="002C429E" w:rsidRPr="005F51E3" w:rsidRDefault="00000000">
      <w:pPr>
        <w:rPr>
          <w:rFonts w:asciiTheme="majorBidi" w:hAnsiTheme="majorBidi" w:cstheme="majorBidi"/>
        </w:rPr>
      </w:pPr>
      <w:r w:rsidRPr="005F51E3">
        <w:rPr>
          <w:rFonts w:asciiTheme="majorBidi" w:hAnsiTheme="majorBidi" w:cstheme="majorBidi"/>
          <w:b/>
          <w:color w:val="1F3864"/>
          <w:sz w:val="24"/>
        </w:rPr>
        <w:t>Procedure</w:t>
      </w:r>
    </w:p>
    <w:tbl>
      <w:tblPr>
        <w:tblW w:w="12060" w:type="dxa"/>
        <w:jc w:val="center"/>
        <w:tblLayout w:type="fixed"/>
        <w:tblLook w:val="04A0" w:firstRow="1" w:lastRow="0" w:firstColumn="1" w:lastColumn="0" w:noHBand="0" w:noVBand="1"/>
      </w:tblPr>
      <w:tblGrid>
        <w:gridCol w:w="2070"/>
        <w:gridCol w:w="1800"/>
        <w:gridCol w:w="6750"/>
        <w:gridCol w:w="1440"/>
      </w:tblGrid>
      <w:tr w:rsidR="002C429E" w:rsidRPr="005F51E3" w14:paraId="705CE1F2" w14:textId="77777777" w:rsidTr="005F51E3">
        <w:trPr>
          <w:jc w:val="center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6503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Stage / Time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DAB7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Activity / Page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61EB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Teacher Procedure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3A21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Interaction</w:t>
            </w:r>
          </w:p>
        </w:tc>
      </w:tr>
      <w:tr w:rsidR="002C429E" w:rsidRPr="005F51E3" w14:paraId="4199B254" w14:textId="77777777" w:rsidTr="005F51E3">
        <w:trPr>
          <w:jc w:val="center"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3654F893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WARM-UP &amp; PRESENTATION</w:t>
            </w:r>
            <w:r w:rsidRPr="005F51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1F3864"/>
                <w:sz w:val="24"/>
                <w:szCs w:val="24"/>
              </w:rPr>
              <w:t>16 min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FC63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Jobs Rhythm Chant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p. 23, Section A (6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4BC4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Rhythm Lead-in: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 chants the Jobs Chant on p. 23 with clear hand clapping: "What do you do? I'm a cook. How about you?" Ss echo line by line by rows.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Focus &amp; Rule: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Highlight target line on board: "She likes creating menus." Elicit the base verb (create) and underline -ing. State the lesson objective.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18BA63F7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T–Ss / Whole Class</w:t>
            </w:r>
          </w:p>
        </w:tc>
      </w:tr>
      <w:tr w:rsidR="002C429E" w:rsidRPr="005F51E3" w14:paraId="5F8F9376" w14:textId="77777777" w:rsidTr="005F51E3">
        <w:trPr>
          <w:jc w:val="center"/>
        </w:trPr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11D0" w14:textId="77777777" w:rsidR="002C429E" w:rsidRPr="005F51E3" w:rsidRDefault="002C429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357A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Job Preference Profiles (Read-Aloud)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p. 23, Section B (10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45C9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Teacher Narration: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 reads aloud the 6 short job preference statements for Imane, Stefanie, Reda, Abdelkader, Rena, and Idir clearly with expressive gestures.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Listening for Detail: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match each person to the best job (vet, hair stylist, journalist, chef/cook, farmer, mechanic) and complete statements 1–6 (e.g. enjoys working outdoors, loves making people feel happy). Whole-class board check.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Form Presentation: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Present the grammar box on p. 24: [Subject + like/love/enjoy + Verb-ing] and [Subject + don't/doesn't like + Verb-ing].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49912043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T–Ss / Whole Class</w:t>
            </w:r>
          </w:p>
        </w:tc>
      </w:tr>
      <w:tr w:rsidR="002C429E" w:rsidRPr="005F51E3" w14:paraId="710C6C80" w14:textId="77777777" w:rsidTr="005F51E3">
        <w:trPr>
          <w:jc w:val="center"/>
        </w:trPr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22191001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PRACTICE</w:t>
            </w:r>
            <w:r w:rsidRPr="005F51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1F3864"/>
                <w:sz w:val="24"/>
                <w:szCs w:val="24"/>
              </w:rPr>
              <w:t>22 min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7ACB0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Grammar in Context &amp; Controlled Practice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p. 24, Section C (10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A9DE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Sentence Completion: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complete sentences a–f on p. 24 by writing the correct gerund form (working, doing, traveling, helping).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Pair Check: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Desk partners compare answers and read completed sentences aloud to verify verb endings. T conducts rapid row feedback on the board.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17995988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Individual → PW</w:t>
            </w:r>
          </w:p>
        </w:tc>
      </w:tr>
      <w:tr w:rsidR="002C429E" w:rsidRPr="005F51E3" w14:paraId="667F6928" w14:textId="77777777" w:rsidTr="005F51E3">
        <w:trPr>
          <w:jc w:val="center"/>
        </w:trPr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040" w14:textId="77777777" w:rsidR="002C429E" w:rsidRPr="005F51E3" w:rsidRDefault="002C429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0391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Personalized Sentence Construction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p. 24, Section D (12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B3FC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Sentence Writing: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use the verb box on p. 24 (bake, cook, draw, fix things, garden, paint, travel, use a computer) to write 3–4 true sentences about their own and their family's likes/dislikes (e.g., "I enjoy fixing things. My brother doesn't like cooking.").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Shoulder-Partner Exchange: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Partners read their sentences to each other and check for the correct -ing form.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1D948A03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Individual → Ss ↔ Ss (PW)</w:t>
            </w:r>
          </w:p>
        </w:tc>
      </w:tr>
      <w:tr w:rsidR="002C429E" w:rsidRPr="005F51E3" w14:paraId="63CE4FB1" w14:textId="77777777" w:rsidTr="005F51E3">
        <w:trPr>
          <w:jc w:val="center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40F21C17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USE &amp; WRAP-UP</w:t>
            </w:r>
            <w:r w:rsidRPr="005F51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1F3864"/>
                <w:sz w:val="24"/>
                <w:szCs w:val="24"/>
              </w:rPr>
              <w:t>14 min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8229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Shoulder-Partner Mini-Interview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p. 25, Section E (14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36A2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Structured Interview: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 desk pairs, Student A asks: "Do you enjoy [cooking / fixing things / traveling]?" Student B responds using target expressions: "Yes, I love [cooking]! / No, I don't like [cooking]."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Follow-up Exchange: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ask about family members: "Do you have a brother/sister? What does he/she enjoy doing?" Partners switch roles.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Class Sharing: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Invite 3–4 volunteer students to report one activity their partner loves doing.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3A5ED997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↔ Ss (PW) → T–Ss</w:t>
            </w:r>
          </w:p>
        </w:tc>
      </w:tr>
      <w:tr w:rsidR="002C429E" w:rsidRPr="005F51E3" w14:paraId="1127BEA2" w14:textId="77777777" w:rsidTr="005F51E3">
        <w:trPr>
          <w:jc w:val="center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7CD43155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NOTEBOOK / HOMEWORK</w:t>
            </w:r>
            <w:r w:rsidRPr="005F51E3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1F3864"/>
                <w:sz w:val="24"/>
                <w:szCs w:val="24"/>
              </w:rPr>
              <w:t>3 min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89A1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Copy &amp; Homework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  <w:t>(3 min)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DA26" w14:textId="77777777" w:rsidR="002C429E" w:rsidRPr="005F51E3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Board Summary: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Ss copy the grammar summary into notebooks: [Subject + like/love/enjoy + Verb-ing] and [Subject + doesn't/don't like + Verb-ing].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5F51E3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Homework: </w:t>
            </w: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Write 4 sentences in notebooks about what members of their family love, enjoy, or dislike doing.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5EE"/>
            <w:vAlign w:val="center"/>
          </w:tcPr>
          <w:p w14:paraId="1D16DCF7" w14:textId="77777777" w:rsidR="002C429E" w:rsidRPr="005F51E3" w:rsidRDefault="0000000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F51E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T–Ss → Individual</w:t>
            </w:r>
          </w:p>
        </w:tc>
      </w:tr>
    </w:tbl>
    <w:p w14:paraId="3CC90A98" w14:textId="77777777" w:rsidR="00BE5B9D" w:rsidRPr="005F51E3" w:rsidRDefault="00BE5B9D">
      <w:pPr>
        <w:rPr>
          <w:rFonts w:asciiTheme="majorBidi" w:hAnsiTheme="majorBidi" w:cstheme="majorBidi"/>
        </w:rPr>
      </w:pPr>
    </w:p>
    <w:sectPr w:rsidR="00BE5B9D" w:rsidRPr="005F51E3" w:rsidSect="0003461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877D" w14:textId="77777777" w:rsidR="00BE5B9D" w:rsidRDefault="00BE5B9D">
      <w:pPr>
        <w:spacing w:after="0" w:line="240" w:lineRule="auto"/>
      </w:pPr>
      <w:r>
        <w:separator/>
      </w:r>
    </w:p>
  </w:endnote>
  <w:endnote w:type="continuationSeparator" w:id="0">
    <w:p w14:paraId="21834ABC" w14:textId="77777777" w:rsidR="00BE5B9D" w:rsidRDefault="00BE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CB21" w14:textId="77777777" w:rsidR="002C429E" w:rsidRPr="005F51E3" w:rsidRDefault="00000000">
    <w:pPr>
      <w:pStyle w:val="Footer"/>
      <w:jc w:val="center"/>
      <w:rPr>
        <w:sz w:val="32"/>
        <w:szCs w:val="32"/>
      </w:rPr>
    </w:pPr>
    <w:r w:rsidRPr="005F51E3">
      <w:rPr>
        <w:color w:val="808080"/>
        <w:sz w:val="24"/>
        <w:szCs w:val="32"/>
      </w:rPr>
      <w:t>Spotlight 2 • Unit 1 • Lesson 2 – I love cooking!</w:t>
    </w:r>
  </w:p>
  <w:p w14:paraId="08839FF6" w14:textId="77777777" w:rsidR="002C429E" w:rsidRPr="005F51E3" w:rsidRDefault="00000000">
    <w:pPr>
      <w:jc w:val="center"/>
      <w:rPr>
        <w:sz w:val="32"/>
        <w:szCs w:val="32"/>
      </w:rPr>
    </w:pPr>
    <w:r w:rsidRPr="005F51E3">
      <w:rPr>
        <w:b/>
        <w:color w:val="000000"/>
        <w:sz w:val="24"/>
        <w:szCs w:val="32"/>
      </w:rPr>
      <w:t>Teachersmap.com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6447" w14:textId="77777777" w:rsidR="00BE5B9D" w:rsidRDefault="00BE5B9D">
      <w:pPr>
        <w:spacing w:after="0" w:line="240" w:lineRule="auto"/>
      </w:pPr>
      <w:r>
        <w:separator/>
      </w:r>
    </w:p>
  </w:footnote>
  <w:footnote w:type="continuationSeparator" w:id="0">
    <w:p w14:paraId="4B321A54" w14:textId="77777777" w:rsidR="00BE5B9D" w:rsidRDefault="00BE5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5098563">
    <w:abstractNumId w:val="8"/>
  </w:num>
  <w:num w:numId="2" w16cid:durableId="465975464">
    <w:abstractNumId w:val="6"/>
  </w:num>
  <w:num w:numId="3" w16cid:durableId="637953716">
    <w:abstractNumId w:val="5"/>
  </w:num>
  <w:num w:numId="4" w16cid:durableId="1217160329">
    <w:abstractNumId w:val="4"/>
  </w:num>
  <w:num w:numId="5" w16cid:durableId="996037649">
    <w:abstractNumId w:val="7"/>
  </w:num>
  <w:num w:numId="6" w16cid:durableId="1629622475">
    <w:abstractNumId w:val="3"/>
  </w:num>
  <w:num w:numId="7" w16cid:durableId="965742154">
    <w:abstractNumId w:val="2"/>
  </w:num>
  <w:num w:numId="8" w16cid:durableId="1264192196">
    <w:abstractNumId w:val="1"/>
  </w:num>
  <w:num w:numId="9" w16cid:durableId="12786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429E"/>
    <w:rsid w:val="00326F90"/>
    <w:rsid w:val="0055319E"/>
    <w:rsid w:val="005F51E3"/>
    <w:rsid w:val="00AA1D8D"/>
    <w:rsid w:val="00AC4ECC"/>
    <w:rsid w:val="00B47730"/>
    <w:rsid w:val="00BE5B9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778282"/>
  <w14:defaultImageDpi w14:val="300"/>
  <w15:docId w15:val="{9A99A68F-EAA7-4958-BD81-EEBCA465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 Yahyaoui</cp:lastModifiedBy>
  <cp:revision>2</cp:revision>
  <dcterms:created xsi:type="dcterms:W3CDTF">2026-08-24T10:24:00Z</dcterms:created>
  <dcterms:modified xsi:type="dcterms:W3CDTF">2026-08-24T10:24:00Z</dcterms:modified>
  <cp:category/>
</cp:coreProperties>
</file>