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FF26" w14:textId="77777777" w:rsidR="00C22BCB" w:rsidRDefault="00000000">
      <w:pPr>
        <w:jc w:val="center"/>
      </w:pPr>
      <w:r>
        <w:rPr>
          <w:b/>
          <w:bCs/>
          <w:sz w:val="19"/>
          <w:szCs w:val="19"/>
        </w:rPr>
        <w:t>SPOTLIGHT 3</w:t>
      </w:r>
    </w:p>
    <w:p w14:paraId="4D6B415F" w14:textId="77777777" w:rsidR="00C22BCB" w:rsidRDefault="00000000">
      <w:pPr>
        <w:pBdr>
          <w:bottom w:val="single" w:sz="8" w:space="4" w:color="4F81BD"/>
        </w:pBdr>
        <w:spacing w:after="60"/>
        <w:jc w:val="center"/>
      </w:pPr>
      <w:r>
        <w:rPr>
          <w:b/>
          <w:bCs/>
          <w:color w:val="17365D"/>
          <w:sz w:val="32"/>
          <w:szCs w:val="32"/>
        </w:rPr>
        <w:t>Unit 1 • Lesson 1: How was your summer?</w:t>
      </w:r>
    </w:p>
    <w:tbl>
      <w:tblPr>
        <w:tblW w:w="12019"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953"/>
        <w:gridCol w:w="1666"/>
        <w:gridCol w:w="3689"/>
        <w:gridCol w:w="2711"/>
      </w:tblGrid>
      <w:tr w:rsidR="00C22BCB" w14:paraId="2DB9D11F" w14:textId="77777777" w:rsidTr="00910DE4">
        <w:trPr>
          <w:trHeight w:val="191"/>
        </w:trPr>
        <w:tc>
          <w:tcPr>
            <w:tcW w:w="3953"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26B7B35A" w14:textId="77777777" w:rsidR="00C22BCB" w:rsidRDefault="00000000">
            <w:pPr>
              <w:jc w:val="center"/>
            </w:pPr>
            <w:r>
              <w:rPr>
                <w:b/>
                <w:bCs/>
                <w:color w:val="000000"/>
              </w:rPr>
              <w:t>Teacher</w:t>
            </w:r>
          </w:p>
        </w:tc>
        <w:tc>
          <w:tcPr>
            <w:tcW w:w="1666"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7068555D" w14:textId="77777777" w:rsidR="00C22BCB" w:rsidRDefault="00000000">
            <w:pPr>
              <w:jc w:val="center"/>
            </w:pPr>
            <w:r>
              <w:rPr>
                <w:b/>
                <w:bCs/>
                <w:color w:val="000000"/>
              </w:rPr>
              <w:t>Grade</w:t>
            </w:r>
          </w:p>
        </w:tc>
        <w:tc>
          <w:tcPr>
            <w:tcW w:w="3688"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6D9FD089" w14:textId="77777777" w:rsidR="00C22BCB" w:rsidRDefault="00000000">
            <w:pPr>
              <w:jc w:val="center"/>
            </w:pPr>
            <w:r>
              <w:rPr>
                <w:b/>
                <w:bCs/>
                <w:color w:val="000000"/>
              </w:rPr>
              <w:t>Unit</w:t>
            </w:r>
          </w:p>
        </w:tc>
        <w:tc>
          <w:tcPr>
            <w:tcW w:w="2711"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27100C6F" w14:textId="77777777" w:rsidR="00C22BCB" w:rsidRDefault="00000000">
            <w:pPr>
              <w:jc w:val="center"/>
            </w:pPr>
            <w:r>
              <w:rPr>
                <w:b/>
                <w:bCs/>
                <w:color w:val="000000"/>
              </w:rPr>
              <w:t>Lesson</w:t>
            </w:r>
          </w:p>
        </w:tc>
      </w:tr>
      <w:tr w:rsidR="00C22BCB" w14:paraId="2E275AAF" w14:textId="77777777" w:rsidTr="00910DE4">
        <w:trPr>
          <w:trHeight w:val="332"/>
        </w:trPr>
        <w:tc>
          <w:tcPr>
            <w:tcW w:w="395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C986116" w14:textId="04F04FB3" w:rsidR="00C22BCB" w:rsidRDefault="00C86C05">
            <w:r w:rsidRPr="00C86C05">
              <w:rPr>
                <w:color w:val="000000"/>
              </w:rPr>
              <w:t>Teachersmap.com</w:t>
            </w:r>
          </w:p>
        </w:tc>
        <w:tc>
          <w:tcPr>
            <w:tcW w:w="1666"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CD16622" w14:textId="77777777" w:rsidR="00C22BCB" w:rsidRDefault="00000000">
            <w:r>
              <w:rPr>
                <w:color w:val="000000"/>
              </w:rPr>
              <w:t>9th Grade</w:t>
            </w:r>
          </w:p>
        </w:tc>
        <w:tc>
          <w:tcPr>
            <w:tcW w:w="3688"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847D15C" w14:textId="77777777" w:rsidR="00C22BCB" w:rsidRDefault="00000000">
            <w:r>
              <w:rPr>
                <w:color w:val="000000"/>
              </w:rPr>
              <w:t>Unit 1 – Tell Me About Your Summer!</w:t>
            </w:r>
          </w:p>
        </w:tc>
        <w:tc>
          <w:tcPr>
            <w:tcW w:w="271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6379A4D" w14:textId="77777777" w:rsidR="00C22BCB" w:rsidRDefault="00000000">
            <w:r>
              <w:rPr>
                <w:color w:val="000000"/>
              </w:rPr>
              <w:t>1 – How Was Your Summer?</w:t>
            </w:r>
          </w:p>
        </w:tc>
      </w:tr>
      <w:tr w:rsidR="00C22BCB" w14:paraId="72CEBC7E" w14:textId="77777777" w:rsidTr="00910DE4">
        <w:trPr>
          <w:trHeight w:val="184"/>
        </w:trPr>
        <w:tc>
          <w:tcPr>
            <w:tcW w:w="3953"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36CEB5D4" w14:textId="77777777" w:rsidR="00C22BCB" w:rsidRDefault="00000000">
            <w:pPr>
              <w:jc w:val="center"/>
            </w:pPr>
            <w:r>
              <w:rPr>
                <w:b/>
                <w:bCs/>
                <w:color w:val="000000"/>
              </w:rPr>
              <w:t>Skills</w:t>
            </w:r>
          </w:p>
        </w:tc>
        <w:tc>
          <w:tcPr>
            <w:tcW w:w="5355" w:type="dxa"/>
            <w:gridSpan w:val="2"/>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33226015" w14:textId="77777777" w:rsidR="00C22BCB" w:rsidRDefault="00000000">
            <w:pPr>
              <w:jc w:val="center"/>
            </w:pPr>
            <w:r>
              <w:rPr>
                <w:b/>
                <w:bCs/>
                <w:color w:val="000000"/>
              </w:rPr>
              <w:t>Materials</w:t>
            </w:r>
          </w:p>
        </w:tc>
        <w:tc>
          <w:tcPr>
            <w:tcW w:w="2711"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48CCC5D8" w14:textId="77777777" w:rsidR="00C22BCB" w:rsidRDefault="00000000">
            <w:pPr>
              <w:jc w:val="center"/>
            </w:pPr>
            <w:r>
              <w:rPr>
                <w:b/>
                <w:bCs/>
                <w:color w:val="000000"/>
              </w:rPr>
              <w:t>Time</w:t>
            </w:r>
          </w:p>
        </w:tc>
      </w:tr>
      <w:tr w:rsidR="00C22BCB" w14:paraId="485C0D5F" w14:textId="77777777" w:rsidTr="00910DE4">
        <w:trPr>
          <w:trHeight w:val="191"/>
        </w:trPr>
        <w:tc>
          <w:tcPr>
            <w:tcW w:w="3953"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022237D" w14:textId="77777777" w:rsidR="00C22BCB" w:rsidRDefault="00000000">
            <w:r>
              <w:rPr>
                <w:color w:val="000000"/>
              </w:rPr>
              <w:t>Speaking / Listening / Vocabulary</w:t>
            </w:r>
          </w:p>
        </w:tc>
        <w:tc>
          <w:tcPr>
            <w:tcW w:w="5355" w:type="dxa"/>
            <w:gridSpan w:val="2"/>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8B833AC" w14:textId="77777777" w:rsidR="00C22BCB" w:rsidRDefault="00000000">
            <w:r>
              <w:rPr>
                <w:color w:val="000000"/>
              </w:rPr>
              <w:t xml:space="preserve">Student's Book • Board • </w:t>
            </w:r>
            <w:proofErr w:type="spellStart"/>
            <w:r>
              <w:rPr>
                <w:color w:val="000000"/>
              </w:rPr>
              <w:t>DataShow</w:t>
            </w:r>
            <w:proofErr w:type="spellEnd"/>
            <w:r>
              <w:rPr>
                <w:color w:val="000000"/>
              </w:rPr>
              <w:t xml:space="preserve"> (optional)</w:t>
            </w:r>
          </w:p>
        </w:tc>
        <w:tc>
          <w:tcPr>
            <w:tcW w:w="2711"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DA32F58" w14:textId="77777777" w:rsidR="00C22BCB" w:rsidRDefault="00000000">
            <w:r>
              <w:rPr>
                <w:color w:val="000000"/>
              </w:rPr>
              <w:t>55 minutes</w:t>
            </w:r>
          </w:p>
        </w:tc>
      </w:tr>
    </w:tbl>
    <w:p w14:paraId="0E79DD84" w14:textId="77777777" w:rsidR="00C22BCB" w:rsidRDefault="00000000">
      <w:pPr>
        <w:spacing w:before="240" w:after="80"/>
      </w:pPr>
      <w:r>
        <w:rPr>
          <w:b/>
          <w:bCs/>
          <w:color w:val="365F91"/>
          <w:sz w:val="24"/>
          <w:szCs w:val="24"/>
        </w:rPr>
        <w:t>Lesson Objective</w:t>
      </w:r>
    </w:p>
    <w:p w14:paraId="7433C8EC" w14:textId="77777777" w:rsidR="00C22BCB" w:rsidRDefault="00000000">
      <w:pPr>
        <w:spacing w:after="60"/>
      </w:pPr>
      <w:r>
        <w:t xml:space="preserve">By the end of the lesson, students will be able to </w:t>
      </w:r>
      <w:r>
        <w:rPr>
          <w:b/>
          <w:bCs/>
        </w:rPr>
        <w:t>describe past summer activities</w:t>
      </w:r>
      <w:r>
        <w:t xml:space="preserve"> and </w:t>
      </w:r>
      <w:r>
        <w:rPr>
          <w:b/>
          <w:bCs/>
        </w:rPr>
        <w:t>respond appropriately with exclamations</w:t>
      </w:r>
      <w:r>
        <w:t xml:space="preserve"> by </w:t>
      </w:r>
      <w:r>
        <w:rPr>
          <w:b/>
          <w:bCs/>
        </w:rPr>
        <w:t>completing guided listening and speaking tasks about their summer break</w:t>
      </w:r>
      <w:r>
        <w:t>.</w:t>
      </w:r>
    </w:p>
    <w:p w14:paraId="01AFF9E1" w14:textId="77777777" w:rsidR="00C22BCB" w:rsidRDefault="00000000">
      <w:pPr>
        <w:spacing w:before="120" w:after="80"/>
      </w:pPr>
      <w:r>
        <w:rPr>
          <w:b/>
          <w:bCs/>
          <w:color w:val="365F91"/>
          <w:sz w:val="24"/>
          <w:szCs w:val="24"/>
        </w:rPr>
        <w:t>Procedure</w:t>
      </w:r>
    </w:p>
    <w:tbl>
      <w:tblPr>
        <w:tblW w:w="119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710"/>
        <w:gridCol w:w="1620"/>
        <w:gridCol w:w="7380"/>
        <w:gridCol w:w="1260"/>
      </w:tblGrid>
      <w:tr w:rsidR="00C22BCB" w14:paraId="6E304B6D" w14:textId="77777777" w:rsidTr="00910DE4">
        <w:tc>
          <w:tcPr>
            <w:tcW w:w="1710"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5711CED4" w14:textId="77777777" w:rsidR="00C22BCB" w:rsidRDefault="00000000">
            <w:r>
              <w:rPr>
                <w:b/>
                <w:bCs/>
                <w:color w:val="000000"/>
              </w:rPr>
              <w:t>Stage / Time</w:t>
            </w:r>
          </w:p>
        </w:tc>
        <w:tc>
          <w:tcPr>
            <w:tcW w:w="1620"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61388DA8" w14:textId="77777777" w:rsidR="00C22BCB" w:rsidRDefault="00000000">
            <w:r>
              <w:rPr>
                <w:b/>
                <w:bCs/>
                <w:color w:val="000000"/>
              </w:rPr>
              <w:t>Activity / Page</w:t>
            </w:r>
          </w:p>
        </w:tc>
        <w:tc>
          <w:tcPr>
            <w:tcW w:w="7380"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519F536D" w14:textId="77777777" w:rsidR="00C22BCB" w:rsidRDefault="00000000" w:rsidP="00910DE4">
            <w:pPr>
              <w:jc w:val="center"/>
            </w:pPr>
            <w:r>
              <w:rPr>
                <w:b/>
                <w:bCs/>
                <w:color w:val="000000"/>
              </w:rPr>
              <w:t>Teacher Procedure</w:t>
            </w:r>
          </w:p>
        </w:tc>
        <w:tc>
          <w:tcPr>
            <w:tcW w:w="1260" w:type="dxa"/>
            <w:tcBorders>
              <w:top w:val="single" w:sz="4" w:space="0" w:color="BFBFBF"/>
              <w:left w:val="single" w:sz="4" w:space="0" w:color="BFBFBF"/>
              <w:bottom w:val="single" w:sz="4" w:space="0" w:color="BFBFBF"/>
              <w:right w:val="single" w:sz="4" w:space="0" w:color="BFBFBF"/>
            </w:tcBorders>
            <w:shd w:val="clear" w:color="auto" w:fill="DCE6F1"/>
            <w:tcMar>
              <w:top w:w="60" w:type="dxa"/>
              <w:left w:w="100" w:type="dxa"/>
              <w:bottom w:w="60" w:type="dxa"/>
              <w:right w:w="100" w:type="dxa"/>
            </w:tcMar>
            <w:vAlign w:val="center"/>
          </w:tcPr>
          <w:p w14:paraId="68505DED" w14:textId="77777777" w:rsidR="00C22BCB" w:rsidRDefault="00000000">
            <w:r>
              <w:rPr>
                <w:b/>
                <w:bCs/>
                <w:color w:val="000000"/>
              </w:rPr>
              <w:t>Interaction</w:t>
            </w:r>
          </w:p>
        </w:tc>
      </w:tr>
      <w:tr w:rsidR="00C22BCB" w:rsidRPr="00C86C05" w14:paraId="3B1FA78D" w14:textId="77777777" w:rsidTr="00910DE4">
        <w:tc>
          <w:tcPr>
            <w:tcW w:w="17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DCA77E1" w14:textId="77777777" w:rsidR="00C22BCB" w:rsidRDefault="00000000">
            <w:pPr>
              <w:jc w:val="center"/>
            </w:pPr>
            <w:r>
              <w:rPr>
                <w:b/>
                <w:bCs/>
                <w:color w:val="002060"/>
              </w:rPr>
              <w:t>WARM-UP &amp; PRESENTATION</w:t>
            </w:r>
            <w:r>
              <w:rPr>
                <w:b/>
                <w:bCs/>
                <w:color w:val="002060"/>
              </w:rPr>
              <w:br/>
              <w:t>15 min</w:t>
            </w:r>
          </w:p>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B65C023" w14:textId="77777777" w:rsidR="00C22BCB" w:rsidRDefault="00000000">
            <w:r>
              <w:rPr>
                <w:color w:val="000000"/>
              </w:rPr>
              <w:t>Warm-up – Summer Talk</w:t>
            </w:r>
            <w:r>
              <w:rPr>
                <w:color w:val="000000"/>
              </w:rPr>
              <w:br/>
              <w:t>(5 min)</w:t>
            </w:r>
            <w:r>
              <w:rPr>
                <w:color w:val="000000"/>
              </w:rPr>
              <w:br/>
            </w:r>
            <w:r>
              <w:rPr>
                <w:color w:val="000000"/>
              </w:rPr>
              <w:br/>
              <w:t>A – Chant: Summer Fun</w:t>
            </w:r>
            <w:r>
              <w:rPr>
                <w:color w:val="000000"/>
              </w:rPr>
              <w:br/>
              <w:t xml:space="preserve">p. </w:t>
            </w:r>
            <w:proofErr w:type="gramStart"/>
            <w:r>
              <w:rPr>
                <w:color w:val="000000"/>
              </w:rPr>
              <w:t>28  (</w:t>
            </w:r>
            <w:proofErr w:type="gramEnd"/>
            <w:r>
              <w:rPr>
                <w:color w:val="000000"/>
              </w:rPr>
              <w:t>4 min)</w:t>
            </w:r>
            <w:r>
              <w:rPr>
                <w:color w:val="000000"/>
              </w:rPr>
              <w:br/>
            </w:r>
            <w:r>
              <w:rPr>
                <w:color w:val="000000"/>
              </w:rPr>
              <w:br/>
              <w:t>B – Vocabulary: Summer Activities (Ex. 1)</w:t>
            </w:r>
            <w:r>
              <w:rPr>
                <w:color w:val="000000"/>
              </w:rPr>
              <w:br/>
              <w:t xml:space="preserve">p. </w:t>
            </w:r>
            <w:proofErr w:type="gramStart"/>
            <w:r>
              <w:rPr>
                <w:color w:val="000000"/>
              </w:rPr>
              <w:t>28  (</w:t>
            </w:r>
            <w:proofErr w:type="gramEnd"/>
            <w:r>
              <w:rPr>
                <w:color w:val="000000"/>
              </w:rPr>
              <w:t>6 min)</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988F0E8" w14:textId="77777777" w:rsidR="00C22BCB" w:rsidRDefault="00000000">
            <w:pPr>
              <w:spacing w:after="80"/>
            </w:pPr>
            <w:r>
              <w:t xml:space="preserve">➤ </w:t>
            </w:r>
            <w:r>
              <w:rPr>
                <w:b/>
                <w:bCs/>
              </w:rPr>
              <w:t xml:space="preserve">Warm-up: </w:t>
            </w:r>
            <w:r>
              <w:t>Greet the class: “Hi everyone! Summer's over, but let's talk about it one more time.” Ask 2–3 students: “What did you do last summer?” Accept short answers and write 2–3 useful past-tense verbs on the board (went, played, stayed).</w:t>
            </w:r>
          </w:p>
          <w:p w14:paraId="558EC73A" w14:textId="77777777" w:rsidR="00C22BCB" w:rsidRDefault="00000000">
            <w:pPr>
              <w:spacing w:after="80"/>
            </w:pPr>
            <w:r>
              <w:t xml:space="preserve">➤ </w:t>
            </w:r>
            <w:r>
              <w:rPr>
                <w:b/>
                <w:bCs/>
              </w:rPr>
              <w:t xml:space="preserve">Chant A: </w:t>
            </w:r>
            <w:r>
              <w:t>Project or read the chant Summer Fun aloud, line by line, with a simple rhythm. Students repeat each line chorally, then do a faster second read-through for fun. If no audio, the teacher leads the chant alone.</w:t>
            </w:r>
          </w:p>
          <w:p w14:paraId="617DD8D4" w14:textId="77777777" w:rsidR="00C22BCB" w:rsidRDefault="00000000">
            <w:pPr>
              <w:spacing w:after="80"/>
            </w:pPr>
            <w:r>
              <w:t xml:space="preserve">➤ </w:t>
            </w:r>
            <w:r>
              <w:rPr>
                <w:b/>
                <w:bCs/>
              </w:rPr>
              <w:t xml:space="preserve">Vocabulary B.1: </w:t>
            </w:r>
            <w:r>
              <w:t>Books open p. 28. Project the 9 pictures (A–I) if possible. Do item A together: “A kayak – go kayaking.” Students match the remaining 8 words/phrases to the pictures individually, then check with their neighbor.</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3F43846" w14:textId="77777777" w:rsidR="00C22BCB" w:rsidRPr="00910DE4" w:rsidRDefault="00000000">
            <w:pPr>
              <w:rPr>
                <w:lang w:val="fr-FR"/>
              </w:rPr>
            </w:pPr>
            <w:r w:rsidRPr="00910DE4">
              <w:rPr>
                <w:color w:val="000000"/>
                <w:lang w:val="fr-FR"/>
              </w:rPr>
              <w:t>T–Ss</w:t>
            </w:r>
            <w:r w:rsidRPr="00910DE4">
              <w:rPr>
                <w:color w:val="000000"/>
                <w:lang w:val="fr-FR"/>
              </w:rPr>
              <w:br/>
              <w:t>T–Ss</w:t>
            </w:r>
            <w:r w:rsidRPr="00910DE4">
              <w:rPr>
                <w:color w:val="000000"/>
                <w:lang w:val="fr-FR"/>
              </w:rPr>
              <w:br/>
              <w:t>Ind → PW</w:t>
            </w:r>
          </w:p>
        </w:tc>
      </w:tr>
      <w:tr w:rsidR="00C22BCB" w14:paraId="6328F885" w14:textId="77777777" w:rsidTr="00910DE4">
        <w:tc>
          <w:tcPr>
            <w:tcW w:w="1710" w:type="dxa"/>
            <w:vMerge w:val="restart"/>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86BA90F" w14:textId="77777777" w:rsidR="00C22BCB" w:rsidRDefault="00000000">
            <w:pPr>
              <w:jc w:val="center"/>
            </w:pPr>
            <w:r>
              <w:rPr>
                <w:b/>
                <w:bCs/>
                <w:color w:val="002060"/>
              </w:rPr>
              <w:t>PRACTICE</w:t>
            </w:r>
            <w:r>
              <w:rPr>
                <w:b/>
                <w:bCs/>
                <w:color w:val="002060"/>
              </w:rPr>
              <w:br/>
              <w:t>20 min</w:t>
            </w:r>
          </w:p>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541804F" w14:textId="77777777" w:rsidR="00C22BCB" w:rsidRDefault="00000000">
            <w:r>
              <w:rPr>
                <w:color w:val="000000"/>
              </w:rPr>
              <w:t>B – Vocabulary (Ex. 2, Listen &amp; Check)</w:t>
            </w:r>
            <w:r>
              <w:rPr>
                <w:color w:val="000000"/>
              </w:rPr>
              <w:br/>
              <w:t xml:space="preserve">p. </w:t>
            </w:r>
            <w:proofErr w:type="gramStart"/>
            <w:r>
              <w:rPr>
                <w:color w:val="000000"/>
              </w:rPr>
              <w:t>28  (</w:t>
            </w:r>
            <w:proofErr w:type="gramEnd"/>
            <w:r>
              <w:rPr>
                <w:color w:val="000000"/>
              </w:rPr>
              <w:t>3 min)</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CE44B11" w14:textId="77777777" w:rsidR="00C22BCB" w:rsidRDefault="00000000">
            <w:pPr>
              <w:spacing w:after="80"/>
            </w:pPr>
            <w:r>
              <w:t xml:space="preserve">➤ </w:t>
            </w:r>
            <w:r>
              <w:rPr>
                <w:b/>
                <w:bCs/>
              </w:rPr>
              <w:t xml:space="preserve">Adapted (no audio): </w:t>
            </w:r>
            <w:r>
              <w:t>Read the 9 answers aloud yourself in order (1. sunbathe … 9. go kayaking), matching pictures A–I. Students self-check their Ex. 1 matching and correct any mistakes.</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D208205" w14:textId="77777777" w:rsidR="00C22BCB" w:rsidRDefault="00000000">
            <w:r>
              <w:rPr>
                <w:color w:val="000000"/>
              </w:rPr>
              <w:t>T–Ss</w:t>
            </w:r>
          </w:p>
        </w:tc>
      </w:tr>
      <w:tr w:rsidR="00C22BCB" w14:paraId="1F9E2C72" w14:textId="77777777" w:rsidTr="00910DE4">
        <w:tc>
          <w:tcPr>
            <w:tcW w:w="1710" w:type="dxa"/>
            <w:vMerge/>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5D2E627" w14:textId="77777777" w:rsidR="00C22BCB" w:rsidRDefault="00C22BCB"/>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205126C" w14:textId="77777777" w:rsidR="00910DE4" w:rsidRDefault="00000000">
            <w:pPr>
              <w:rPr>
                <w:color w:val="000000"/>
              </w:rPr>
            </w:pPr>
            <w:r>
              <w:rPr>
                <w:color w:val="000000"/>
              </w:rPr>
              <w:t>C – Write and Speak</w:t>
            </w:r>
            <w:r>
              <w:rPr>
                <w:color w:val="000000"/>
              </w:rPr>
              <w:br/>
              <w:t xml:space="preserve">p. 29 </w:t>
            </w:r>
          </w:p>
          <w:p w14:paraId="76D425DB" w14:textId="4DBA6016" w:rsidR="00C22BCB" w:rsidRDefault="00000000">
            <w:r>
              <w:rPr>
                <w:color w:val="000000"/>
              </w:rPr>
              <w:t xml:space="preserve"> (7 min)</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3BD2B89" w14:textId="77777777" w:rsidR="00C22BCB" w:rsidRDefault="00000000">
            <w:pPr>
              <w:spacing w:after="80"/>
            </w:pPr>
            <w:r>
              <w:t xml:space="preserve">➤ </w:t>
            </w:r>
            <w:r>
              <w:rPr>
                <w:b/>
                <w:bCs/>
              </w:rPr>
              <w:t xml:space="preserve">Ex. 1: </w:t>
            </w:r>
            <w:r>
              <w:t>Students individually write two sentences about last summer in their notebooks — one true, one false (e.g. “I went to Spain.” / “I broke my leg.”). Give 2–3 minutes; monitor past-tense spelling as you walk around.</w:t>
            </w:r>
          </w:p>
          <w:p w14:paraId="4B3BECAD" w14:textId="77777777" w:rsidR="00C22BCB" w:rsidRDefault="00000000">
            <w:pPr>
              <w:spacing w:after="80"/>
            </w:pPr>
            <w:r>
              <w:t xml:space="preserve">➤ </w:t>
            </w:r>
            <w:r>
              <w:rPr>
                <w:b/>
                <w:bCs/>
              </w:rPr>
              <w:t xml:space="preserve">Ex. 2 (adapted): </w:t>
            </w:r>
            <w:r>
              <w:t>Instead of small groups, students share their two sentences with their shoulder partner only. The partner guesses which sentence is false and explains why. Swap roles.</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54F394BE" w14:textId="77777777" w:rsidR="00C22BCB" w:rsidRDefault="00000000">
            <w:r>
              <w:rPr>
                <w:color w:val="000000"/>
              </w:rPr>
              <w:t>Ind</w:t>
            </w:r>
            <w:r>
              <w:rPr>
                <w:color w:val="000000"/>
              </w:rPr>
              <w:br/>
              <w:t>PW</w:t>
            </w:r>
          </w:p>
        </w:tc>
      </w:tr>
      <w:tr w:rsidR="00C22BCB" w:rsidRPr="00C86C05" w14:paraId="558B9B7C" w14:textId="77777777" w:rsidTr="00910DE4">
        <w:tc>
          <w:tcPr>
            <w:tcW w:w="1710" w:type="dxa"/>
            <w:vMerge/>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121BC8B7" w14:textId="77777777" w:rsidR="00C22BCB" w:rsidRDefault="00C22BCB"/>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234DFC0" w14:textId="77777777" w:rsidR="00910DE4" w:rsidRDefault="00000000">
            <w:pPr>
              <w:rPr>
                <w:color w:val="000000"/>
              </w:rPr>
            </w:pPr>
            <w:r>
              <w:rPr>
                <w:color w:val="000000"/>
              </w:rPr>
              <w:t>D – Listen (adapted, no audio)</w:t>
            </w:r>
            <w:r>
              <w:rPr>
                <w:color w:val="000000"/>
              </w:rPr>
              <w:br/>
              <w:t xml:space="preserve">p. 29  </w:t>
            </w:r>
          </w:p>
          <w:p w14:paraId="4EEFC9E7" w14:textId="17A07854" w:rsidR="00C22BCB" w:rsidRDefault="00000000">
            <w:r>
              <w:rPr>
                <w:color w:val="000000"/>
              </w:rPr>
              <w:t>(10 min)</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0219050" w14:textId="77777777" w:rsidR="00C22BCB" w:rsidRDefault="00000000">
            <w:pPr>
              <w:spacing w:after="80"/>
            </w:pPr>
            <w:r>
              <w:t xml:space="preserve">➤ </w:t>
            </w:r>
            <w:r>
              <w:rPr>
                <w:b/>
                <w:bCs/>
              </w:rPr>
              <w:t xml:space="preserve">Ex. 1: </w:t>
            </w:r>
            <w:r>
              <w:t>Books open p. 29. With no audio available, read the three conversations (A, B, C) aloud slowly, twice, in character. Students fill in the gaps individually as they listen (went hiking/camping, visited relatives, just stayed home, and the exclamation in each).</w:t>
            </w:r>
          </w:p>
          <w:p w14:paraId="02AA2E66" w14:textId="77777777" w:rsidR="00C22BCB" w:rsidRDefault="00000000">
            <w:pPr>
              <w:spacing w:after="80"/>
            </w:pPr>
            <w:r>
              <w:t xml:space="preserve">➤ </w:t>
            </w:r>
            <w:r>
              <w:rPr>
                <w:b/>
                <w:bCs/>
              </w:rPr>
              <w:t xml:space="preserve">Check: </w:t>
            </w:r>
            <w:r>
              <w:t>Elicit the missing words conversation by conversation and write them on the board.</w:t>
            </w:r>
          </w:p>
          <w:p w14:paraId="55C2B0A8" w14:textId="77777777" w:rsidR="00C22BCB" w:rsidRDefault="00000000">
            <w:pPr>
              <w:spacing w:after="80"/>
            </w:pPr>
            <w:r>
              <w:t xml:space="preserve">➤ </w:t>
            </w:r>
            <w:r>
              <w:rPr>
                <w:b/>
                <w:bCs/>
              </w:rPr>
              <w:t xml:space="preserve">Ex. 2: </w:t>
            </w:r>
            <w:r>
              <w:t>Students circle the exclamations in the three conversations (That's amazing! / That's wonderful! / Oh, that's too bad!).</w:t>
            </w:r>
          </w:p>
          <w:p w14:paraId="29000051" w14:textId="77777777" w:rsidR="00C22BCB" w:rsidRDefault="00000000">
            <w:pPr>
              <w:spacing w:after="80"/>
            </w:pPr>
            <w:r>
              <w:lastRenderedPageBreak/>
              <w:t xml:space="preserve">➤ </w:t>
            </w:r>
            <w:r>
              <w:rPr>
                <w:b/>
                <w:bCs/>
              </w:rPr>
              <w:t xml:space="preserve">Ex. 3: </w:t>
            </w:r>
            <w:r>
              <w:t>In pairs, students read one conversation aloud together, then swap roles or conversations.</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018E165" w14:textId="77777777" w:rsidR="00C22BCB" w:rsidRPr="00910DE4" w:rsidRDefault="00000000">
            <w:pPr>
              <w:rPr>
                <w:lang w:val="fr-FR"/>
              </w:rPr>
            </w:pPr>
            <w:r w:rsidRPr="00910DE4">
              <w:rPr>
                <w:color w:val="000000"/>
                <w:lang w:val="fr-FR"/>
              </w:rPr>
              <w:lastRenderedPageBreak/>
              <w:t>T–Ss</w:t>
            </w:r>
            <w:r w:rsidRPr="00910DE4">
              <w:rPr>
                <w:color w:val="000000"/>
                <w:lang w:val="fr-FR"/>
              </w:rPr>
              <w:br/>
              <w:t>T–Ss</w:t>
            </w:r>
            <w:r w:rsidRPr="00910DE4">
              <w:rPr>
                <w:color w:val="000000"/>
                <w:lang w:val="fr-FR"/>
              </w:rPr>
              <w:br/>
              <w:t>Ind</w:t>
            </w:r>
            <w:r w:rsidRPr="00910DE4">
              <w:rPr>
                <w:color w:val="000000"/>
                <w:lang w:val="fr-FR"/>
              </w:rPr>
              <w:br/>
              <w:t>PW</w:t>
            </w:r>
          </w:p>
        </w:tc>
      </w:tr>
      <w:tr w:rsidR="00C22BCB" w:rsidRPr="00C86C05" w14:paraId="55E259A4" w14:textId="77777777" w:rsidTr="00910DE4">
        <w:tc>
          <w:tcPr>
            <w:tcW w:w="17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7D8BBF0" w14:textId="77777777" w:rsidR="00C22BCB" w:rsidRDefault="00000000">
            <w:pPr>
              <w:jc w:val="center"/>
            </w:pPr>
            <w:r>
              <w:rPr>
                <w:b/>
                <w:bCs/>
                <w:color w:val="002060"/>
              </w:rPr>
              <w:t>USE and WRAP-UP</w:t>
            </w:r>
            <w:r>
              <w:rPr>
                <w:b/>
                <w:bCs/>
                <w:color w:val="002060"/>
              </w:rPr>
              <w:br/>
              <w:t>15 min</w:t>
            </w:r>
          </w:p>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00AED024" w14:textId="77777777" w:rsidR="00C22BCB" w:rsidRDefault="00000000">
            <w:r>
              <w:rPr>
                <w:color w:val="000000"/>
              </w:rPr>
              <w:t>E – Decide and Speak</w:t>
            </w:r>
            <w:r>
              <w:rPr>
                <w:color w:val="000000"/>
              </w:rPr>
              <w:br/>
              <w:t xml:space="preserve">p. </w:t>
            </w:r>
            <w:proofErr w:type="gramStart"/>
            <w:r>
              <w:rPr>
                <w:color w:val="000000"/>
              </w:rPr>
              <w:t>30  (</w:t>
            </w:r>
            <w:proofErr w:type="gramEnd"/>
            <w:r>
              <w:rPr>
                <w:color w:val="000000"/>
              </w:rPr>
              <w:t>8 min)</w:t>
            </w:r>
            <w:r>
              <w:rPr>
                <w:color w:val="000000"/>
              </w:rPr>
              <w:br/>
            </w:r>
            <w:r>
              <w:rPr>
                <w:color w:val="000000"/>
              </w:rPr>
              <w:br/>
              <w:t>F – Speak: Role Play</w:t>
            </w:r>
            <w:r>
              <w:rPr>
                <w:color w:val="000000"/>
              </w:rPr>
              <w:br/>
              <w:t xml:space="preserve">p. </w:t>
            </w:r>
            <w:proofErr w:type="gramStart"/>
            <w:r>
              <w:rPr>
                <w:color w:val="000000"/>
              </w:rPr>
              <w:t>30  (</w:t>
            </w:r>
            <w:proofErr w:type="gramEnd"/>
            <w:r>
              <w:rPr>
                <w:color w:val="000000"/>
              </w:rPr>
              <w:t>7 min)</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D73A269" w14:textId="77777777" w:rsidR="00C22BCB" w:rsidRDefault="00000000">
            <w:pPr>
              <w:spacing w:after="80"/>
            </w:pPr>
            <w:r>
              <w:t xml:space="preserve">➤ </w:t>
            </w:r>
            <w:r>
              <w:rPr>
                <w:b/>
                <w:bCs/>
              </w:rPr>
              <w:t xml:space="preserve">E.1: </w:t>
            </w:r>
            <w:r>
              <w:t xml:space="preserve">Students individually write + or – next to each exclamation (That's awesome +, That's awful –, Oh cool +, That's too bad –, That's great! +, </w:t>
            </w:r>
            <w:proofErr w:type="gramStart"/>
            <w:r>
              <w:t>Oh</w:t>
            </w:r>
            <w:proofErr w:type="gramEnd"/>
            <w:r>
              <w:t xml:space="preserve"> that's terrible –). Check quickly as a class.</w:t>
            </w:r>
          </w:p>
          <w:p w14:paraId="682A6BDD" w14:textId="77777777" w:rsidR="00C22BCB" w:rsidRDefault="00000000">
            <w:pPr>
              <w:spacing w:after="80"/>
            </w:pPr>
            <w:r>
              <w:t xml:space="preserve">➤ </w:t>
            </w:r>
            <w:r>
              <w:rPr>
                <w:b/>
                <w:bCs/>
              </w:rPr>
              <w:t xml:space="preserve">E.2: </w:t>
            </w:r>
            <w:r>
              <w:t>In pairs (shoulder partners), Student 1 reads one sentence (a–f, e.g. “I went fishing a lot this summer.”), Student 2 responds with a matching exclamation. Swap roles after three sentences.</w:t>
            </w:r>
          </w:p>
          <w:p w14:paraId="3E78DACC" w14:textId="77777777" w:rsidR="00C22BCB" w:rsidRDefault="00000000">
            <w:pPr>
              <w:spacing w:after="80"/>
            </w:pPr>
            <w:r>
              <w:t xml:space="preserve">➤ </w:t>
            </w:r>
            <w:r>
              <w:rPr>
                <w:b/>
                <w:bCs/>
              </w:rPr>
              <w:t xml:space="preserve">F (adapted): </w:t>
            </w:r>
            <w:r>
              <w:t>Keep the role play seated with the shoulder partner instead of moving around the room. Model Card A / Card B once on the board with a strong student. Student A greets a friend, asks about the summer, and uses an exclamation; Student B greets, talks about their break, and says how they felt. Swap roles so each student plays both cards.</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3D6E91F6" w14:textId="77777777" w:rsidR="00C22BCB" w:rsidRPr="00910DE4" w:rsidRDefault="00000000">
            <w:pPr>
              <w:rPr>
                <w:lang w:val="fr-FR"/>
              </w:rPr>
            </w:pPr>
            <w:r w:rsidRPr="00910DE4">
              <w:rPr>
                <w:color w:val="000000"/>
                <w:lang w:val="fr-FR"/>
              </w:rPr>
              <w:t>Ind → T–Ss</w:t>
            </w:r>
            <w:r w:rsidRPr="00910DE4">
              <w:rPr>
                <w:color w:val="000000"/>
                <w:lang w:val="fr-FR"/>
              </w:rPr>
              <w:br/>
              <w:t>PW</w:t>
            </w:r>
            <w:r w:rsidRPr="00910DE4">
              <w:rPr>
                <w:color w:val="000000"/>
                <w:lang w:val="fr-FR"/>
              </w:rPr>
              <w:br/>
            </w:r>
            <w:proofErr w:type="spellStart"/>
            <w:r w:rsidRPr="00910DE4">
              <w:rPr>
                <w:color w:val="000000"/>
                <w:lang w:val="fr-FR"/>
              </w:rPr>
              <w:t>PW</w:t>
            </w:r>
            <w:proofErr w:type="spellEnd"/>
          </w:p>
        </w:tc>
      </w:tr>
      <w:tr w:rsidR="00C22BCB" w14:paraId="523FAC22" w14:textId="77777777" w:rsidTr="00910DE4">
        <w:tc>
          <w:tcPr>
            <w:tcW w:w="171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6795C929" w14:textId="77777777" w:rsidR="00C22BCB" w:rsidRDefault="00000000">
            <w:pPr>
              <w:jc w:val="center"/>
            </w:pPr>
            <w:r>
              <w:rPr>
                <w:b/>
                <w:bCs/>
                <w:color w:val="002060"/>
              </w:rPr>
              <w:t>NOTEBOOK / HOMEWORK</w:t>
            </w:r>
            <w:r>
              <w:rPr>
                <w:b/>
                <w:bCs/>
                <w:color w:val="002060"/>
              </w:rPr>
              <w:br/>
              <w:t>5 min</w:t>
            </w:r>
          </w:p>
        </w:tc>
        <w:tc>
          <w:tcPr>
            <w:tcW w:w="162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785308E7" w14:textId="77777777" w:rsidR="00C22BCB" w:rsidRDefault="00000000">
            <w:r>
              <w:rPr>
                <w:color w:val="000000"/>
              </w:rPr>
              <w:t>Copy &amp; Homework</w:t>
            </w:r>
          </w:p>
        </w:tc>
        <w:tc>
          <w:tcPr>
            <w:tcW w:w="738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24896C0C" w14:textId="77777777" w:rsidR="00C22BCB" w:rsidRDefault="00000000">
            <w:pPr>
              <w:spacing w:after="80"/>
            </w:pPr>
            <w:r>
              <w:t>➤ Give students 2–3 minutes to copy the summer-activity vocabulary and the 6 exclamations into their notebooks. Assign: write a short paragraph (4–6 sentences) about your last summer holiday, using at least 3 summer-activity phrases and 2 exclamations.</w:t>
            </w:r>
          </w:p>
        </w:tc>
        <w:tc>
          <w:tcPr>
            <w:tcW w:w="1260" w:type="dxa"/>
            <w:tcBorders>
              <w:top w:val="single" w:sz="4" w:space="0" w:color="BFBFBF"/>
              <w:left w:val="single" w:sz="4" w:space="0" w:color="BFBFBF"/>
              <w:bottom w:val="single" w:sz="4" w:space="0" w:color="BFBFBF"/>
              <w:right w:val="single" w:sz="4" w:space="0" w:color="BFBFBF"/>
            </w:tcBorders>
            <w:tcMar>
              <w:top w:w="60" w:type="dxa"/>
              <w:left w:w="100" w:type="dxa"/>
              <w:bottom w:w="60" w:type="dxa"/>
              <w:right w:w="100" w:type="dxa"/>
            </w:tcMar>
            <w:vAlign w:val="center"/>
          </w:tcPr>
          <w:p w14:paraId="4702D204" w14:textId="77777777" w:rsidR="00C22BCB" w:rsidRDefault="00000000">
            <w:r>
              <w:rPr>
                <w:color w:val="000000"/>
              </w:rPr>
              <w:t>T–Ss → Individual</w:t>
            </w:r>
          </w:p>
        </w:tc>
      </w:tr>
    </w:tbl>
    <w:p w14:paraId="6FBB7588" w14:textId="77777777" w:rsidR="00311917" w:rsidRDefault="00311917"/>
    <w:sectPr w:rsidR="00311917">
      <w:footerReference w:type="default" r:id="rId7"/>
      <w:pgSz w:w="12240" w:h="15840"/>
      <w:pgMar w:top="648" w:right="792" w:bottom="720" w:left="792"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5DDC6" w14:textId="77777777" w:rsidR="00CF4DB2" w:rsidRDefault="00CF4DB2">
      <w:r>
        <w:separator/>
      </w:r>
    </w:p>
  </w:endnote>
  <w:endnote w:type="continuationSeparator" w:id="0">
    <w:p w14:paraId="704D8559" w14:textId="77777777" w:rsidR="00CF4DB2" w:rsidRDefault="00CF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7D8B" w14:textId="77777777" w:rsidR="00C22BCB" w:rsidRDefault="00000000">
    <w:pPr>
      <w:jc w:val="center"/>
      <w:rPr>
        <w:sz w:val="15"/>
        <w:szCs w:val="15"/>
      </w:rPr>
    </w:pPr>
    <w:r>
      <w:rPr>
        <w:sz w:val="15"/>
        <w:szCs w:val="15"/>
      </w:rPr>
      <w:t>Spotlight 3 • Unit 1 • Lesson 1</w:t>
    </w:r>
  </w:p>
  <w:p w14:paraId="0B5A9E9D" w14:textId="2E839EF0" w:rsidR="006E4609" w:rsidRPr="006E4609" w:rsidRDefault="006E4609" w:rsidP="006E4609">
    <w:pPr>
      <w:jc w:val="center"/>
      <w:rPr>
        <w:color w:val="000000"/>
      </w:rPr>
    </w:pPr>
    <w:r w:rsidRPr="00C86C05">
      <w:rPr>
        <w:color w:val="000000"/>
      </w:rPr>
      <w:t>Teachersmap.com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0CB6" w14:textId="77777777" w:rsidR="00CF4DB2" w:rsidRDefault="00CF4DB2">
      <w:r>
        <w:separator/>
      </w:r>
    </w:p>
  </w:footnote>
  <w:footnote w:type="continuationSeparator" w:id="0">
    <w:p w14:paraId="5FBEA078" w14:textId="77777777" w:rsidR="00CF4DB2" w:rsidRDefault="00CF4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D5FF1"/>
    <w:multiLevelType w:val="hybridMultilevel"/>
    <w:tmpl w:val="BF2A5DB0"/>
    <w:lvl w:ilvl="0" w:tplc="84AC5E98">
      <w:start w:val="1"/>
      <w:numFmt w:val="bullet"/>
      <w:lvlText w:val="●"/>
      <w:lvlJc w:val="left"/>
      <w:pPr>
        <w:ind w:left="720" w:hanging="360"/>
      </w:pPr>
    </w:lvl>
    <w:lvl w:ilvl="1" w:tplc="4B1CFBDC">
      <w:start w:val="1"/>
      <w:numFmt w:val="bullet"/>
      <w:lvlText w:val="○"/>
      <w:lvlJc w:val="left"/>
      <w:pPr>
        <w:ind w:left="1440" w:hanging="360"/>
      </w:pPr>
    </w:lvl>
    <w:lvl w:ilvl="2" w:tplc="CD7825FA">
      <w:start w:val="1"/>
      <w:numFmt w:val="bullet"/>
      <w:lvlText w:val="■"/>
      <w:lvlJc w:val="left"/>
      <w:pPr>
        <w:ind w:left="2160" w:hanging="360"/>
      </w:pPr>
    </w:lvl>
    <w:lvl w:ilvl="3" w:tplc="4B2084FE">
      <w:start w:val="1"/>
      <w:numFmt w:val="bullet"/>
      <w:lvlText w:val="●"/>
      <w:lvlJc w:val="left"/>
      <w:pPr>
        <w:ind w:left="2880" w:hanging="360"/>
      </w:pPr>
    </w:lvl>
    <w:lvl w:ilvl="4" w:tplc="67E2D2F8">
      <w:start w:val="1"/>
      <w:numFmt w:val="bullet"/>
      <w:lvlText w:val="○"/>
      <w:lvlJc w:val="left"/>
      <w:pPr>
        <w:ind w:left="3600" w:hanging="360"/>
      </w:pPr>
    </w:lvl>
    <w:lvl w:ilvl="5" w:tplc="2B221AC2">
      <w:start w:val="1"/>
      <w:numFmt w:val="bullet"/>
      <w:lvlText w:val="■"/>
      <w:lvlJc w:val="left"/>
      <w:pPr>
        <w:ind w:left="4320" w:hanging="360"/>
      </w:pPr>
    </w:lvl>
    <w:lvl w:ilvl="6" w:tplc="D8A4BF76">
      <w:start w:val="1"/>
      <w:numFmt w:val="bullet"/>
      <w:lvlText w:val="●"/>
      <w:lvlJc w:val="left"/>
      <w:pPr>
        <w:ind w:left="5040" w:hanging="360"/>
      </w:pPr>
    </w:lvl>
    <w:lvl w:ilvl="7" w:tplc="BD363FAE">
      <w:start w:val="1"/>
      <w:numFmt w:val="bullet"/>
      <w:lvlText w:val="●"/>
      <w:lvlJc w:val="left"/>
      <w:pPr>
        <w:ind w:left="5760" w:hanging="360"/>
      </w:pPr>
    </w:lvl>
    <w:lvl w:ilvl="8" w:tplc="75F2223A">
      <w:start w:val="1"/>
      <w:numFmt w:val="bullet"/>
      <w:lvlText w:val="●"/>
      <w:lvlJc w:val="left"/>
      <w:pPr>
        <w:ind w:left="6480" w:hanging="360"/>
      </w:pPr>
    </w:lvl>
  </w:abstractNum>
  <w:num w:numId="1" w16cid:durableId="1497040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BCB"/>
    <w:rsid w:val="001A11CC"/>
    <w:rsid w:val="003004D2"/>
    <w:rsid w:val="00311917"/>
    <w:rsid w:val="005E0AD8"/>
    <w:rsid w:val="006B4475"/>
    <w:rsid w:val="006E4609"/>
    <w:rsid w:val="00910DE4"/>
    <w:rsid w:val="00AA0227"/>
    <w:rsid w:val="00C22BCB"/>
    <w:rsid w:val="00C84691"/>
    <w:rsid w:val="00C86C05"/>
    <w:rsid w:val="00CF4D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C326F"/>
  <w15:docId w15:val="{D17A1BCB-B5F3-4822-9BD9-ACD735864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C86C05"/>
    <w:rPr>
      <w:color w:val="605E5C"/>
      <w:shd w:val="clear" w:color="auto" w:fill="E1DFDD"/>
    </w:rPr>
  </w:style>
  <w:style w:type="paragraph" w:styleId="Header">
    <w:name w:val="header"/>
    <w:basedOn w:val="Normal"/>
    <w:link w:val="HeaderChar"/>
    <w:uiPriority w:val="99"/>
    <w:unhideWhenUsed/>
    <w:rsid w:val="006E4609"/>
    <w:pPr>
      <w:tabs>
        <w:tab w:val="center" w:pos="4703"/>
        <w:tab w:val="right" w:pos="9406"/>
      </w:tabs>
    </w:pPr>
  </w:style>
  <w:style w:type="character" w:customStyle="1" w:styleId="HeaderChar">
    <w:name w:val="Header Char"/>
    <w:basedOn w:val="DefaultParagraphFont"/>
    <w:link w:val="Header"/>
    <w:uiPriority w:val="99"/>
    <w:rsid w:val="006E4609"/>
  </w:style>
  <w:style w:type="paragraph" w:styleId="Footer">
    <w:name w:val="footer"/>
    <w:basedOn w:val="Normal"/>
    <w:link w:val="FooterChar"/>
    <w:uiPriority w:val="99"/>
    <w:unhideWhenUsed/>
    <w:rsid w:val="006E4609"/>
    <w:pPr>
      <w:tabs>
        <w:tab w:val="center" w:pos="4703"/>
        <w:tab w:val="right" w:pos="9406"/>
      </w:tabs>
    </w:pPr>
  </w:style>
  <w:style w:type="character" w:customStyle="1" w:styleId="FooterChar">
    <w:name w:val="Footer Char"/>
    <w:basedOn w:val="DefaultParagraphFont"/>
    <w:link w:val="Footer"/>
    <w:uiPriority w:val="99"/>
    <w:rsid w:val="006E4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1060</TotalTime>
  <Pages>2</Pages>
  <Words>595</Words>
  <Characters>3396</Characters>
  <Application>Microsoft Office Word</Application>
  <DocSecurity>0</DocSecurity>
  <Lines>28</Lines>
  <Paragraphs>7</Paragraphs>
  <ScaleCrop>false</ScaleCrop>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med Yahyaoui</cp:lastModifiedBy>
  <cp:revision>4</cp:revision>
  <dcterms:created xsi:type="dcterms:W3CDTF">2026-08-10T10:10:00Z</dcterms:created>
  <dcterms:modified xsi:type="dcterms:W3CDTF">2026-08-16T10:55:00Z</dcterms:modified>
</cp:coreProperties>
</file>