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90"/>
        <w:gridCol w:w="2856"/>
        <w:gridCol w:w="4504"/>
      </w:tblGrid>
      <w:tr w:rsidR="000A5590" w14:paraId="32E0C957" w14:textId="77777777" w:rsidTr="00170D34">
        <w:tblPrEx>
          <w:tblCellMar>
            <w:top w:w="0" w:type="dxa"/>
            <w:bottom w:w="0" w:type="dxa"/>
          </w:tblCellMar>
        </w:tblPrEx>
        <w:tc>
          <w:tcPr>
            <w:tcW w:w="3890" w:type="dxa"/>
            <w:tcBorders>
              <w:top w:val="none" w:sz="0" w:space="0" w:color="FFFFFF"/>
              <w:left w:val="none" w:sz="0" w:space="0" w:color="FFFFFF"/>
              <w:bottom w:val="none" w:sz="0" w:space="0" w:color="FFFFFF"/>
              <w:right w:val="none" w:sz="0" w:space="0" w:color="FFFFFF"/>
            </w:tcBorders>
            <w:shd w:val="clear" w:color="auto" w:fill="F1F0FE"/>
            <w:tcMar>
              <w:top w:w="24" w:type="dxa"/>
              <w:left w:w="70" w:type="dxa"/>
              <w:bottom w:w="24" w:type="dxa"/>
              <w:right w:w="70" w:type="dxa"/>
            </w:tcMar>
            <w:vAlign w:val="center"/>
          </w:tcPr>
          <w:p w14:paraId="3C515510" w14:textId="77777777" w:rsidR="000A5590" w:rsidRDefault="00000000">
            <w:pPr>
              <w:spacing w:after="22"/>
            </w:pPr>
            <w:r>
              <w:rPr>
                <w:rFonts w:ascii="IBM Plex Sans" w:eastAsia="IBM Plex Sans" w:hAnsi="IBM Plex Sans" w:cs="IBM Plex Sans"/>
                <w:b/>
                <w:bCs/>
                <w:color w:val="1E293B"/>
                <w:sz w:val="32"/>
                <w:szCs w:val="32"/>
              </w:rPr>
              <w:t>DIAGNOSTIC TEST</w:t>
            </w:r>
          </w:p>
        </w:tc>
        <w:tc>
          <w:tcPr>
            <w:tcW w:w="2856" w:type="dxa"/>
            <w:tcBorders>
              <w:top w:val="none" w:sz="0" w:space="0" w:color="FFFFFF"/>
              <w:left w:val="none" w:sz="0" w:space="0" w:color="FFFFFF"/>
              <w:bottom w:val="none" w:sz="0" w:space="0" w:color="FFFFFF"/>
              <w:right w:val="none" w:sz="0" w:space="0" w:color="FFFFFF"/>
            </w:tcBorders>
            <w:shd w:val="clear" w:color="auto" w:fill="F1F0FE"/>
            <w:tcMar>
              <w:top w:w="40" w:type="dxa"/>
              <w:left w:w="70" w:type="dxa"/>
              <w:bottom w:w="40" w:type="dxa"/>
              <w:right w:w="70" w:type="dxa"/>
            </w:tcMar>
            <w:vAlign w:val="center"/>
          </w:tcPr>
          <w:p w14:paraId="17392847" w14:textId="77777777" w:rsidR="000A5590" w:rsidRDefault="00000000">
            <w:pPr>
              <w:spacing w:after="22"/>
              <w:jc w:val="center"/>
            </w:pPr>
            <w:r>
              <w:rPr>
                <w:rFonts w:ascii="IBM Plex Sans" w:eastAsia="IBM Plex Sans" w:hAnsi="IBM Plex Sans" w:cs="IBM Plex Sans"/>
                <w:b/>
                <w:bCs/>
                <w:color w:val="B45309"/>
              </w:rPr>
              <w:t>✦ ⟡ ❈ ⟡ ✦</w:t>
            </w:r>
          </w:p>
        </w:tc>
        <w:tc>
          <w:tcPr>
            <w:tcW w:w="4504" w:type="dxa"/>
            <w:tcBorders>
              <w:top w:val="none" w:sz="0" w:space="0" w:color="FFFFFF"/>
              <w:left w:val="none" w:sz="0" w:space="0" w:color="FFFFFF"/>
              <w:bottom w:val="none" w:sz="0" w:space="0" w:color="FFFFFF"/>
              <w:right w:val="none" w:sz="0" w:space="0" w:color="FFFFFF"/>
            </w:tcBorders>
            <w:shd w:val="clear" w:color="auto" w:fill="F1F0FE"/>
            <w:tcMar>
              <w:top w:w="40" w:type="dxa"/>
              <w:left w:w="70" w:type="dxa"/>
              <w:bottom w:w="40" w:type="dxa"/>
              <w:right w:w="70" w:type="dxa"/>
            </w:tcMar>
            <w:vAlign w:val="center"/>
          </w:tcPr>
          <w:p w14:paraId="06CAF334" w14:textId="77777777" w:rsidR="000A5590" w:rsidRDefault="00000000">
            <w:pPr>
              <w:spacing w:after="22"/>
              <w:jc w:val="right"/>
            </w:pPr>
            <w:r>
              <w:rPr>
                <w:rFonts w:ascii="IBM Plex Sans" w:eastAsia="IBM Plex Sans" w:hAnsi="IBM Plex Sans" w:cs="IBM Plex Sans"/>
                <w:b/>
                <w:bCs/>
                <w:color w:val="4338CA"/>
                <w:sz w:val="24"/>
                <w:szCs w:val="24"/>
              </w:rPr>
              <w:t>FIRST YEAR BAC</w:t>
            </w:r>
          </w:p>
        </w:tc>
      </w:tr>
    </w:tbl>
    <w:p w14:paraId="7498D1F7" w14:textId="77777777" w:rsidR="000A5590" w:rsidRDefault="000A5590" w:rsidP="00043884"/>
    <w:tbl>
      <w:tblPr>
        <w:tblW w:w="1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2628"/>
        <w:gridCol w:w="3428"/>
      </w:tblGrid>
      <w:tr w:rsidR="000A5590" w14:paraId="660062D9" w14:textId="77777777" w:rsidTr="00170D34">
        <w:tblPrEx>
          <w:tblCellMar>
            <w:top w:w="0" w:type="dxa"/>
            <w:bottom w:w="0" w:type="dxa"/>
          </w:tblCellMar>
        </w:tblPrEx>
        <w:tc>
          <w:tcPr>
            <w:tcW w:w="5100" w:type="dxa"/>
            <w:tcBorders>
              <w:top w:val="single" w:sz="3" w:space="0" w:color="D1D5DB"/>
              <w:left w:val="single" w:sz="3" w:space="0" w:color="D1D5DB"/>
              <w:bottom w:val="single" w:sz="3" w:space="0" w:color="D1D5DB"/>
              <w:right w:val="single" w:sz="3" w:space="0" w:color="D1D5DB"/>
            </w:tcBorders>
            <w:shd w:val="clear" w:color="auto" w:fill="F3F4F6"/>
            <w:tcMar>
              <w:top w:w="22" w:type="dxa"/>
              <w:left w:w="70" w:type="dxa"/>
              <w:bottom w:w="22" w:type="dxa"/>
              <w:right w:w="70" w:type="dxa"/>
            </w:tcMar>
            <w:vAlign w:val="center"/>
          </w:tcPr>
          <w:p w14:paraId="25BBD5E3" w14:textId="77777777" w:rsidR="000A5590" w:rsidRDefault="00000000">
            <w:pPr>
              <w:spacing w:after="22"/>
            </w:pPr>
            <w:r w:rsidRPr="00043884">
              <w:rPr>
                <w:rFonts w:ascii="IBM Plex Sans" w:eastAsia="IBM Plex Sans" w:hAnsi="IBM Plex Sans" w:cs="IBM Plex Sans"/>
                <w:b/>
                <w:bCs/>
                <w:color w:val="1E293B"/>
                <w:sz w:val="19"/>
                <w:szCs w:val="19"/>
              </w:rPr>
              <w:t xml:space="preserve">Full </w:t>
            </w:r>
            <w:proofErr w:type="gramStart"/>
            <w:r w:rsidRPr="00043884">
              <w:rPr>
                <w:rFonts w:ascii="IBM Plex Sans" w:eastAsia="IBM Plex Sans" w:hAnsi="IBM Plex Sans" w:cs="IBM Plex Sans"/>
                <w:b/>
                <w:bCs/>
                <w:color w:val="1E293B"/>
                <w:sz w:val="19"/>
                <w:szCs w:val="19"/>
              </w:rPr>
              <w:t>name</w:t>
            </w:r>
            <w:r>
              <w:rPr>
                <w:rFonts w:ascii="IBM Plex Sans" w:eastAsia="IBM Plex Sans" w:hAnsi="IBM Plex Sans" w:cs="IBM Plex Sans"/>
                <w:color w:val="1E293B"/>
                <w:sz w:val="19"/>
                <w:szCs w:val="19"/>
              </w:rPr>
              <w:t xml:space="preserve">  .......................................................</w:t>
            </w:r>
            <w:proofErr w:type="gramEnd"/>
          </w:p>
        </w:tc>
        <w:tc>
          <w:tcPr>
            <w:tcW w:w="2628" w:type="dxa"/>
            <w:tcBorders>
              <w:top w:val="single" w:sz="3" w:space="0" w:color="D1D5DB"/>
              <w:left w:val="single" w:sz="3" w:space="0" w:color="D1D5DB"/>
              <w:bottom w:val="single" w:sz="3" w:space="0" w:color="D1D5DB"/>
              <w:right w:val="single" w:sz="3" w:space="0" w:color="D1D5DB"/>
            </w:tcBorders>
            <w:shd w:val="clear" w:color="auto" w:fill="F3F4F6"/>
            <w:tcMar>
              <w:top w:w="22" w:type="dxa"/>
              <w:left w:w="70" w:type="dxa"/>
              <w:bottom w:w="22" w:type="dxa"/>
              <w:right w:w="70" w:type="dxa"/>
            </w:tcMar>
            <w:vAlign w:val="center"/>
          </w:tcPr>
          <w:p w14:paraId="32092155" w14:textId="77777777" w:rsidR="000A5590" w:rsidRDefault="00000000">
            <w:pPr>
              <w:spacing w:after="22"/>
            </w:pPr>
            <w:proofErr w:type="gramStart"/>
            <w:r w:rsidRPr="00043884">
              <w:rPr>
                <w:rFonts w:ascii="IBM Plex Sans" w:eastAsia="IBM Plex Sans" w:hAnsi="IBM Plex Sans" w:cs="IBM Plex Sans"/>
                <w:b/>
                <w:bCs/>
                <w:color w:val="1E293B"/>
                <w:sz w:val="19"/>
                <w:szCs w:val="19"/>
              </w:rPr>
              <w:t>Class</w:t>
            </w:r>
            <w:r>
              <w:rPr>
                <w:rFonts w:ascii="IBM Plex Sans" w:eastAsia="IBM Plex Sans" w:hAnsi="IBM Plex Sans" w:cs="IBM Plex Sans"/>
                <w:color w:val="1E293B"/>
                <w:sz w:val="19"/>
                <w:szCs w:val="19"/>
              </w:rPr>
              <w:t xml:space="preserve">  ....................</w:t>
            </w:r>
            <w:proofErr w:type="gramEnd"/>
          </w:p>
        </w:tc>
        <w:tc>
          <w:tcPr>
            <w:tcW w:w="3428" w:type="dxa"/>
            <w:tcBorders>
              <w:top w:val="single" w:sz="3" w:space="0" w:color="D1D5DB"/>
              <w:left w:val="single" w:sz="3" w:space="0" w:color="D1D5DB"/>
              <w:bottom w:val="single" w:sz="3" w:space="0" w:color="D1D5DB"/>
              <w:right w:val="single" w:sz="3" w:space="0" w:color="D1D5DB"/>
            </w:tcBorders>
            <w:shd w:val="clear" w:color="auto" w:fill="F3F4F6"/>
            <w:tcMar>
              <w:top w:w="22" w:type="dxa"/>
              <w:left w:w="70" w:type="dxa"/>
              <w:bottom w:w="22" w:type="dxa"/>
              <w:right w:w="70" w:type="dxa"/>
            </w:tcMar>
            <w:vAlign w:val="center"/>
          </w:tcPr>
          <w:p w14:paraId="235098BD" w14:textId="0DEA6531" w:rsidR="000A5590" w:rsidRDefault="00000000">
            <w:pPr>
              <w:spacing w:after="22"/>
            </w:pPr>
            <w:proofErr w:type="gramStart"/>
            <w:r w:rsidRPr="00043884">
              <w:rPr>
                <w:rFonts w:ascii="IBM Plex Sans" w:eastAsia="IBM Plex Sans" w:hAnsi="IBM Plex Sans" w:cs="IBM Plex Sans"/>
                <w:b/>
                <w:bCs/>
                <w:color w:val="1E293B"/>
                <w:sz w:val="19"/>
                <w:szCs w:val="19"/>
              </w:rPr>
              <w:t>Score</w:t>
            </w:r>
            <w:r>
              <w:rPr>
                <w:rFonts w:ascii="IBM Plex Sans" w:eastAsia="IBM Plex Sans" w:hAnsi="IBM Plex Sans" w:cs="IBM Plex Sans"/>
                <w:color w:val="1E293B"/>
                <w:sz w:val="19"/>
                <w:szCs w:val="19"/>
              </w:rPr>
              <w:t xml:space="preserve">  </w:t>
            </w:r>
            <w:r w:rsidRPr="00043884">
              <w:rPr>
                <w:rFonts w:ascii="IBM Plex Sans" w:eastAsia="IBM Plex Sans" w:hAnsi="IBM Plex Sans" w:cs="IBM Plex Sans"/>
                <w:b/>
                <w:bCs/>
                <w:color w:val="4338CA"/>
                <w:sz w:val="22"/>
                <w:szCs w:val="22"/>
              </w:rPr>
              <w:t>...........</w:t>
            </w:r>
            <w:proofErr w:type="gramEnd"/>
            <w:r w:rsidRPr="00043884">
              <w:rPr>
                <w:rFonts w:ascii="IBM Plex Sans" w:eastAsia="IBM Plex Sans" w:hAnsi="IBM Plex Sans" w:cs="IBM Plex Sans"/>
                <w:b/>
                <w:bCs/>
                <w:color w:val="4338CA"/>
                <w:sz w:val="22"/>
                <w:szCs w:val="22"/>
              </w:rPr>
              <w:t xml:space="preserve"> / </w:t>
            </w:r>
            <w:r w:rsidR="00043884" w:rsidRPr="00043884">
              <w:rPr>
                <w:rFonts w:ascii="IBM Plex Sans" w:eastAsia="IBM Plex Sans" w:hAnsi="IBM Plex Sans" w:cs="IBM Plex Sans"/>
                <w:b/>
                <w:bCs/>
                <w:color w:val="4338CA"/>
                <w:sz w:val="22"/>
                <w:szCs w:val="22"/>
              </w:rPr>
              <w:t>20</w:t>
            </w:r>
          </w:p>
        </w:tc>
      </w:tr>
    </w:tbl>
    <w:p w14:paraId="37DD1705" w14:textId="77777777" w:rsidR="000A5590" w:rsidRDefault="000A5590" w:rsidP="00043884"/>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7896"/>
        <w:gridCol w:w="2704"/>
      </w:tblGrid>
      <w:tr w:rsidR="000A5590" w14:paraId="2BBD3F91" w14:textId="77777777" w:rsidTr="00170D34">
        <w:tblPrEx>
          <w:tblCellMar>
            <w:top w:w="0" w:type="dxa"/>
            <w:bottom w:w="0" w:type="dxa"/>
          </w:tblCellMar>
        </w:tblPrEx>
        <w:tc>
          <w:tcPr>
            <w:tcW w:w="560" w:type="dxa"/>
            <w:tcBorders>
              <w:top w:val="none" w:sz="0" w:space="0" w:color="FFFFFF"/>
              <w:left w:val="none" w:sz="0" w:space="0" w:color="FFFFFF"/>
              <w:bottom w:val="none" w:sz="0" w:space="0" w:color="FFFFFF"/>
              <w:right w:val="none" w:sz="0" w:space="0" w:color="FFFFFF"/>
            </w:tcBorders>
            <w:shd w:val="clear" w:color="auto" w:fill="4338CA"/>
            <w:tcMar>
              <w:top w:w="20" w:type="dxa"/>
              <w:left w:w="70" w:type="dxa"/>
              <w:bottom w:w="20" w:type="dxa"/>
              <w:right w:w="70" w:type="dxa"/>
            </w:tcMar>
            <w:vAlign w:val="center"/>
          </w:tcPr>
          <w:p w14:paraId="37C8DBC8" w14:textId="77777777" w:rsidR="000A5590" w:rsidRDefault="00000000">
            <w:pPr>
              <w:spacing w:after="22"/>
              <w:jc w:val="center"/>
            </w:pPr>
            <w:r>
              <w:rPr>
                <w:rFonts w:ascii="IBM Plex Sans" w:eastAsia="IBM Plex Sans" w:hAnsi="IBM Plex Sans" w:cs="IBM Plex Sans"/>
                <w:b/>
                <w:bCs/>
                <w:color w:val="FFFFFF"/>
                <w:sz w:val="26"/>
                <w:szCs w:val="26"/>
              </w:rPr>
              <w:t>A</w:t>
            </w:r>
          </w:p>
        </w:tc>
        <w:tc>
          <w:tcPr>
            <w:tcW w:w="7896" w:type="dxa"/>
            <w:tcBorders>
              <w:top w:val="none" w:sz="0" w:space="0" w:color="FFFFFF"/>
              <w:left w:val="none" w:sz="0" w:space="0" w:color="FFFFFF"/>
              <w:bottom w:val="none" w:sz="0" w:space="0" w:color="FFFFFF"/>
              <w:right w:val="none" w:sz="0" w:space="0" w:color="FFFFFF"/>
            </w:tcBorders>
            <w:shd w:val="clear" w:color="auto" w:fill="E0E7FF"/>
            <w:tcMar>
              <w:top w:w="20" w:type="dxa"/>
              <w:left w:w="70" w:type="dxa"/>
              <w:bottom w:w="20" w:type="dxa"/>
              <w:right w:w="70" w:type="dxa"/>
            </w:tcMar>
            <w:vAlign w:val="center"/>
          </w:tcPr>
          <w:p w14:paraId="2FA44DA4" w14:textId="77777777" w:rsidR="000A5590" w:rsidRDefault="00000000">
            <w:pPr>
              <w:spacing w:after="22"/>
            </w:pPr>
            <w:r>
              <w:rPr>
                <w:rFonts w:ascii="IBM Plex Sans" w:eastAsia="IBM Plex Sans" w:hAnsi="IBM Plex Sans" w:cs="IBM Plex Sans"/>
                <w:b/>
                <w:bCs/>
                <w:color w:val="1E293B"/>
                <w:sz w:val="24"/>
                <w:szCs w:val="24"/>
              </w:rPr>
              <w:t>Reading Comprehension</w:t>
            </w:r>
          </w:p>
        </w:tc>
        <w:tc>
          <w:tcPr>
            <w:tcW w:w="2704" w:type="dxa"/>
            <w:tcBorders>
              <w:top w:val="none" w:sz="0" w:space="0" w:color="FFFFFF"/>
              <w:left w:val="none" w:sz="0" w:space="0" w:color="FFFFFF"/>
              <w:bottom w:val="none" w:sz="0" w:space="0" w:color="FFFFFF"/>
              <w:right w:val="none" w:sz="0" w:space="0" w:color="FFFFFF"/>
            </w:tcBorders>
            <w:shd w:val="clear" w:color="auto" w:fill="E0E7FF"/>
            <w:tcMar>
              <w:top w:w="20" w:type="dxa"/>
              <w:left w:w="70" w:type="dxa"/>
              <w:bottom w:w="20" w:type="dxa"/>
              <w:right w:w="70" w:type="dxa"/>
            </w:tcMar>
            <w:vAlign w:val="center"/>
          </w:tcPr>
          <w:p w14:paraId="4D435914" w14:textId="16B5A16B" w:rsidR="000A5590" w:rsidRDefault="00170D34">
            <w:pPr>
              <w:spacing w:after="22"/>
              <w:jc w:val="right"/>
            </w:pPr>
            <w:r>
              <w:rPr>
                <w:rFonts w:ascii="IBM Plex Sans" w:eastAsia="IBM Plex Sans" w:hAnsi="IBM Plex Sans" w:cs="IBM Plex Sans"/>
                <w:b/>
                <w:bCs/>
                <w:color w:val="4338CA"/>
                <w:sz w:val="22"/>
                <w:szCs w:val="22"/>
              </w:rPr>
              <w:t>5</w:t>
            </w:r>
            <w:r w:rsidR="00000000">
              <w:rPr>
                <w:rFonts w:ascii="IBM Plex Sans" w:eastAsia="IBM Plex Sans" w:hAnsi="IBM Plex Sans" w:cs="IBM Plex Sans"/>
                <w:b/>
                <w:bCs/>
                <w:color w:val="4338CA"/>
                <w:sz w:val="22"/>
                <w:szCs w:val="22"/>
              </w:rPr>
              <w:t xml:space="preserve"> pts</w:t>
            </w:r>
          </w:p>
        </w:tc>
      </w:tr>
    </w:tbl>
    <w:p w14:paraId="163C555A" w14:textId="77777777" w:rsidR="000A5590" w:rsidRDefault="000A5590">
      <w:pPr>
        <w:spacing w:after="5"/>
      </w:pPr>
    </w:p>
    <w:tbl>
      <w:tblPr>
        <w:tblW w:w="11340"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90"/>
        <w:gridCol w:w="5850"/>
      </w:tblGrid>
      <w:tr w:rsidR="000A5590" w14:paraId="19913A05" w14:textId="77777777" w:rsidTr="00025BCA">
        <w:tblPrEx>
          <w:tblCellMar>
            <w:top w:w="0" w:type="dxa"/>
            <w:bottom w:w="0" w:type="dxa"/>
          </w:tblCellMar>
        </w:tblPrEx>
        <w:tc>
          <w:tcPr>
            <w:tcW w:w="5490" w:type="dxa"/>
            <w:tcBorders>
              <w:top w:val="single" w:sz="3" w:space="0" w:color="D1D5DB"/>
              <w:left w:val="single" w:sz="3" w:space="0" w:color="D1D5DB"/>
              <w:bottom w:val="single" w:sz="3" w:space="0" w:color="D1D5DB"/>
              <w:right w:val="single" w:sz="3" w:space="0" w:color="D1D5DB"/>
            </w:tcBorders>
            <w:shd w:val="clear" w:color="auto" w:fill="E0E7FF"/>
            <w:tcMar>
              <w:top w:w="40" w:type="dxa"/>
              <w:left w:w="110" w:type="dxa"/>
              <w:bottom w:w="40" w:type="dxa"/>
              <w:right w:w="110" w:type="dxa"/>
            </w:tcMar>
            <w:vAlign w:val="center"/>
          </w:tcPr>
          <w:p w14:paraId="23A30F9A" w14:textId="77777777" w:rsidR="000A5590" w:rsidRDefault="00000000">
            <w:pPr>
              <w:spacing w:after="60"/>
              <w:jc w:val="center"/>
            </w:pPr>
            <w:r>
              <w:rPr>
                <w:rFonts w:ascii="IBM Plex Sans" w:eastAsia="IBM Plex Sans" w:hAnsi="IBM Plex Sans" w:cs="IBM Plex Sans"/>
                <w:b/>
                <w:bCs/>
                <w:color w:val="1E293B"/>
              </w:rPr>
              <w:t>The Power of Social Media</w:t>
            </w:r>
          </w:p>
          <w:p w14:paraId="419A395F" w14:textId="77777777" w:rsidR="000A5590" w:rsidRPr="00025BCA" w:rsidRDefault="00000000">
            <w:pPr>
              <w:spacing w:after="50"/>
              <w:rPr>
                <w:sz w:val="22"/>
                <w:szCs w:val="22"/>
              </w:rPr>
            </w:pPr>
            <w:r w:rsidRPr="00025BCA">
              <w:rPr>
                <w:rFonts w:ascii="IBM Plex Sans" w:eastAsia="IBM Plex Sans" w:hAnsi="IBM Plex Sans" w:cs="IBM Plex Sans"/>
                <w:color w:val="1E293B"/>
              </w:rPr>
              <w:t xml:space="preserve">Fifteen years ago, teenagers spent their free time playing outside or reading books. Today, many young people spend hours on apps like Instagram and TikTok. My friend Sara uses social media every day to follow cooking tutorials and connect with students from other countries. She says it helps her </w:t>
            </w:r>
            <w:proofErr w:type="spellStart"/>
            <w:r w:rsidRPr="00025BCA">
              <w:rPr>
                <w:rFonts w:ascii="IBM Plex Sans" w:eastAsia="IBM Plex Sans" w:hAnsi="IBM Plex Sans" w:cs="IBM Plex Sans"/>
                <w:color w:val="1E293B"/>
              </w:rPr>
              <w:t>practise</w:t>
            </w:r>
            <w:proofErr w:type="spellEnd"/>
            <w:r w:rsidRPr="00025BCA">
              <w:rPr>
                <w:rFonts w:ascii="IBM Plex Sans" w:eastAsia="IBM Plex Sans" w:hAnsi="IBM Plex Sans" w:cs="IBM Plex Sans"/>
                <w:color w:val="1E293B"/>
              </w:rPr>
              <w:t xml:space="preserve"> her English and learn new skills.</w:t>
            </w:r>
          </w:p>
          <w:p w14:paraId="5497D4B7" w14:textId="77777777" w:rsidR="000A5590" w:rsidRDefault="00000000">
            <w:pPr>
              <w:spacing w:after="22"/>
            </w:pPr>
            <w:r w:rsidRPr="00025BCA">
              <w:rPr>
                <w:rFonts w:ascii="IBM Plex Sans" w:eastAsia="IBM Plex Sans" w:hAnsi="IBM Plex Sans" w:cs="IBM Plex Sans"/>
                <w:color w:val="1E293B"/>
              </w:rPr>
              <w:t>However, Sara also believes that social media can be dangerous if it is used too much. She has decided to turn off her notifications after 9 p.m. so that she can sleep well and focus on her homework. She still enjoys sharing photos with her friends, but she has learned to find a healthy balance.</w:t>
            </w:r>
          </w:p>
        </w:tc>
        <w:tc>
          <w:tcPr>
            <w:tcW w:w="5850" w:type="dxa"/>
            <w:tcBorders>
              <w:top w:val="none" w:sz="0" w:space="0" w:color="FFFFFF"/>
              <w:left w:val="none" w:sz="0" w:space="0" w:color="FFFFFF"/>
              <w:bottom w:val="none" w:sz="0" w:space="0" w:color="FFFFFF"/>
              <w:right w:val="none" w:sz="0" w:space="0" w:color="FFFFFF"/>
            </w:tcBorders>
            <w:tcMar>
              <w:top w:w="3" w:type="dxa"/>
              <w:left w:w="70" w:type="dxa"/>
              <w:bottom w:w="40" w:type="dxa"/>
              <w:right w:w="70" w:type="dxa"/>
            </w:tcMar>
          </w:tcPr>
          <w:p w14:paraId="5FC85D33" w14:textId="07171BC8" w:rsidR="000A5590" w:rsidRDefault="00000000" w:rsidP="005872EC">
            <w:pPr>
              <w:spacing w:before="18" w:after="8" w:line="276" w:lineRule="auto"/>
            </w:pPr>
            <w:r>
              <w:rPr>
                <w:rFonts w:ascii="IBM Plex Sans" w:eastAsia="IBM Plex Sans" w:hAnsi="IBM Plex Sans" w:cs="IBM Plex Sans"/>
                <w:b/>
                <w:bCs/>
                <w:i/>
                <w:iCs/>
                <w:color w:val="DC2626"/>
                <w:sz w:val="19"/>
                <w:szCs w:val="19"/>
              </w:rPr>
              <w:t xml:space="preserve">I. </w:t>
            </w:r>
            <w:r w:rsidR="00170D34">
              <w:rPr>
                <w:rFonts w:ascii="IBM Plex Sans" w:eastAsia="IBM Plex Sans" w:hAnsi="IBM Plex Sans" w:cs="IBM Plex Sans"/>
                <w:b/>
                <w:bCs/>
                <w:i/>
                <w:iCs/>
                <w:color w:val="DC2626"/>
                <w:sz w:val="19"/>
                <w:szCs w:val="19"/>
              </w:rPr>
              <w:t xml:space="preserve">Are these statements </w:t>
            </w:r>
            <w:r>
              <w:rPr>
                <w:rFonts w:ascii="IBM Plex Sans" w:eastAsia="IBM Plex Sans" w:hAnsi="IBM Plex Sans" w:cs="IBM Plex Sans"/>
                <w:b/>
                <w:bCs/>
                <w:i/>
                <w:iCs/>
                <w:color w:val="DC2626"/>
                <w:sz w:val="19"/>
                <w:szCs w:val="19"/>
              </w:rPr>
              <w:t xml:space="preserve">True or False? </w:t>
            </w:r>
            <w:r w:rsidR="00170D34">
              <w:rPr>
                <w:rFonts w:ascii="IBM Plex Sans" w:eastAsia="IBM Plex Sans" w:hAnsi="IBM Plex Sans" w:cs="IBM Plex Sans"/>
                <w:b/>
                <w:bCs/>
                <w:i/>
                <w:iCs/>
                <w:color w:val="DC2626"/>
                <w:sz w:val="19"/>
                <w:szCs w:val="19"/>
              </w:rPr>
              <w:t>Justify</w:t>
            </w:r>
            <w:r>
              <w:rPr>
                <w:rFonts w:ascii="IBM Plex Sans" w:eastAsia="IBM Plex Sans" w:hAnsi="IBM Plex Sans" w:cs="IBM Plex Sans"/>
                <w:b/>
                <w:bCs/>
                <w:i/>
                <w:iCs/>
                <w:color w:val="DC2626"/>
                <w:sz w:val="19"/>
                <w:szCs w:val="19"/>
              </w:rPr>
              <w:t>.</w:t>
            </w:r>
            <w:r w:rsidR="00170D34">
              <w:rPr>
                <w:rFonts w:ascii="IBM Plex Sans" w:eastAsia="IBM Plex Sans" w:hAnsi="IBM Plex Sans" w:cs="IBM Plex Sans"/>
                <w:b/>
                <w:bCs/>
                <w:i/>
                <w:iCs/>
                <w:color w:val="DC2626"/>
                <w:sz w:val="19"/>
                <w:szCs w:val="19"/>
              </w:rPr>
              <w:t xml:space="preserve"> </w:t>
            </w:r>
            <w:r w:rsidR="00170D34">
              <w:rPr>
                <w:rFonts w:ascii="IBM Plex Sans" w:eastAsia="IBM Plex Sans" w:hAnsi="IBM Plex Sans" w:cs="IBM Plex Sans"/>
                <w:b/>
                <w:bCs/>
                <w:i/>
                <w:iCs/>
                <w:color w:val="DC2626"/>
                <w:sz w:val="19"/>
                <w:szCs w:val="19"/>
              </w:rPr>
              <w:t>(2 pts)</w:t>
            </w:r>
          </w:p>
          <w:p w14:paraId="5552B047" w14:textId="7A6CD1BF" w:rsidR="00170D34" w:rsidRDefault="00000000" w:rsidP="005872EC">
            <w:pPr>
              <w:spacing w:line="276" w:lineRule="auto"/>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1. Teenagers today only use social media for fun</w:t>
            </w:r>
            <w:r w:rsidR="00170D34">
              <w:rPr>
                <w:rFonts w:ascii="IBM Plex Sans" w:eastAsia="IBM Plex Sans" w:hAnsi="IBM Plex Sans" w:cs="IBM Plex Sans"/>
                <w:color w:val="1E293B"/>
                <w:sz w:val="19"/>
                <w:szCs w:val="19"/>
              </w:rPr>
              <w:t>……………</w:t>
            </w:r>
            <w:r w:rsidR="00025BCA">
              <w:rPr>
                <w:rFonts w:ascii="IBM Plex Sans" w:eastAsia="IBM Plex Sans" w:hAnsi="IBM Plex Sans" w:cs="IBM Plex Sans"/>
                <w:color w:val="1E293B"/>
                <w:sz w:val="19"/>
                <w:szCs w:val="19"/>
              </w:rPr>
              <w:t>…………….</w:t>
            </w:r>
          </w:p>
          <w:p w14:paraId="0A0120F8" w14:textId="250275F8" w:rsidR="00025BCA" w:rsidRPr="00170D34" w:rsidRDefault="00025BCA" w:rsidP="005872EC">
            <w:pPr>
              <w:spacing w:line="276" w:lineRule="auto"/>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0373ADB5" w14:textId="75738024" w:rsidR="000A5590" w:rsidRDefault="00000000" w:rsidP="005872EC">
            <w:pPr>
              <w:spacing w:line="276" w:lineRule="auto"/>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2. Sara t</w:t>
            </w:r>
            <w:r w:rsidR="00170D34">
              <w:rPr>
                <w:rFonts w:ascii="IBM Plex Sans" w:eastAsia="IBM Plex Sans" w:hAnsi="IBM Plex Sans" w:cs="IBM Plex Sans"/>
                <w:color w:val="1E293B"/>
                <w:sz w:val="19"/>
                <w:szCs w:val="19"/>
              </w:rPr>
              <w:t>hinks that</w:t>
            </w:r>
            <w:r>
              <w:rPr>
                <w:rFonts w:ascii="IBM Plex Sans" w:eastAsia="IBM Plex Sans" w:hAnsi="IBM Plex Sans" w:cs="IBM Plex Sans"/>
                <w:color w:val="1E293B"/>
                <w:sz w:val="19"/>
                <w:szCs w:val="19"/>
              </w:rPr>
              <w:t xml:space="preserve"> </w:t>
            </w:r>
            <w:r w:rsidR="00170D34">
              <w:rPr>
                <w:rFonts w:ascii="IBM Plex Sans" w:eastAsia="IBM Plex Sans" w:hAnsi="IBM Plex Sans" w:cs="IBM Plex Sans"/>
                <w:color w:val="1E293B"/>
                <w:sz w:val="19"/>
                <w:szCs w:val="19"/>
              </w:rPr>
              <w:t>social media isn’t risky……………………………</w:t>
            </w:r>
            <w:r w:rsidR="00025BCA">
              <w:rPr>
                <w:rFonts w:ascii="IBM Plex Sans" w:eastAsia="IBM Plex Sans" w:hAnsi="IBM Plex Sans" w:cs="IBM Plex Sans"/>
                <w:color w:val="1E293B"/>
                <w:sz w:val="19"/>
                <w:szCs w:val="19"/>
              </w:rPr>
              <w:t>………</w:t>
            </w:r>
          </w:p>
          <w:p w14:paraId="4F52F6A2" w14:textId="13111F31" w:rsidR="00170D34" w:rsidRDefault="00170D34" w:rsidP="005872EC">
            <w:pPr>
              <w:spacing w:line="276" w:lineRule="auto"/>
            </w:pPr>
            <w:r>
              <w:t>……………………………………………………………………</w:t>
            </w:r>
            <w:r w:rsidR="00025BCA">
              <w:t>……..</w:t>
            </w:r>
          </w:p>
          <w:p w14:paraId="07DBB24D" w14:textId="05138F11" w:rsidR="000A5590" w:rsidRDefault="00000000" w:rsidP="005872EC">
            <w:pPr>
              <w:spacing w:before="18" w:after="8" w:line="276" w:lineRule="auto"/>
            </w:pPr>
            <w:r>
              <w:rPr>
                <w:rFonts w:ascii="IBM Plex Sans" w:eastAsia="IBM Plex Sans" w:hAnsi="IBM Plex Sans" w:cs="IBM Plex Sans"/>
                <w:b/>
                <w:bCs/>
                <w:i/>
                <w:iCs/>
                <w:color w:val="DC2626"/>
                <w:sz w:val="19"/>
                <w:szCs w:val="19"/>
              </w:rPr>
              <w:t>II. Answer the</w:t>
            </w:r>
            <w:r w:rsidR="00170D34">
              <w:rPr>
                <w:rFonts w:ascii="IBM Plex Sans" w:eastAsia="IBM Plex Sans" w:hAnsi="IBM Plex Sans" w:cs="IBM Plex Sans"/>
                <w:b/>
                <w:bCs/>
                <w:i/>
                <w:iCs/>
                <w:color w:val="DC2626"/>
                <w:sz w:val="19"/>
                <w:szCs w:val="19"/>
              </w:rPr>
              <w:t xml:space="preserve"> following</w:t>
            </w:r>
            <w:r>
              <w:rPr>
                <w:rFonts w:ascii="IBM Plex Sans" w:eastAsia="IBM Plex Sans" w:hAnsi="IBM Plex Sans" w:cs="IBM Plex Sans"/>
                <w:b/>
                <w:bCs/>
                <w:i/>
                <w:iCs/>
                <w:color w:val="DC2626"/>
                <w:sz w:val="19"/>
                <w:szCs w:val="19"/>
              </w:rPr>
              <w:t xml:space="preserve"> questions. (2 pts)</w:t>
            </w:r>
          </w:p>
          <w:p w14:paraId="1253FAA2" w14:textId="33204969" w:rsidR="000A5590" w:rsidRDefault="00000000" w:rsidP="005872EC">
            <w:pPr>
              <w:spacing w:line="276" w:lineRule="auto"/>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1. How does social media help Sara?</w:t>
            </w:r>
            <w:r w:rsidR="00170D34">
              <w:rPr>
                <w:rFonts w:ascii="IBM Plex Sans" w:eastAsia="IBM Plex Sans" w:hAnsi="IBM Plex Sans" w:cs="IBM Plex Sans"/>
                <w:color w:val="1E293B"/>
                <w:sz w:val="19"/>
                <w:szCs w:val="19"/>
              </w:rPr>
              <w:t>..</w:t>
            </w:r>
            <w:r>
              <w:rPr>
                <w:rFonts w:ascii="IBM Plex Sans" w:eastAsia="IBM Plex Sans" w:hAnsi="IBM Plex Sans" w:cs="IBM Plex Sans"/>
                <w:color w:val="1E293B"/>
                <w:sz w:val="19"/>
                <w:szCs w:val="19"/>
              </w:rPr>
              <w:t>..................</w:t>
            </w:r>
            <w:r w:rsidR="00170D34">
              <w:rPr>
                <w:rFonts w:ascii="IBM Plex Sans" w:eastAsia="IBM Plex Sans" w:hAnsi="IBM Plex Sans" w:cs="IBM Plex Sans"/>
                <w:color w:val="1E293B"/>
                <w:sz w:val="19"/>
                <w:szCs w:val="19"/>
              </w:rPr>
              <w:t>..............................</w:t>
            </w:r>
          </w:p>
          <w:p w14:paraId="73872985" w14:textId="2D0828BF" w:rsidR="005872EC" w:rsidRDefault="005872EC" w:rsidP="005872EC">
            <w:pPr>
              <w:spacing w:line="276" w:lineRule="auto"/>
            </w:pPr>
            <w:r>
              <w:t>…………………………………………………………………………..</w:t>
            </w:r>
          </w:p>
          <w:p w14:paraId="3AC2D758" w14:textId="0FE2CDCE" w:rsidR="000A5590" w:rsidRDefault="00000000" w:rsidP="005872EC">
            <w:pPr>
              <w:spacing w:line="276" w:lineRule="auto"/>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2. Why did Sara decide to turn off her notifications?  ........</w:t>
            </w:r>
            <w:r w:rsidR="00170D34">
              <w:rPr>
                <w:rFonts w:ascii="IBM Plex Sans" w:eastAsia="IBM Plex Sans" w:hAnsi="IBM Plex Sans" w:cs="IBM Plex Sans"/>
                <w:color w:val="1E293B"/>
                <w:sz w:val="19"/>
                <w:szCs w:val="19"/>
              </w:rPr>
              <w:t>...............</w:t>
            </w:r>
            <w:r w:rsidR="005872EC">
              <w:rPr>
                <w:rFonts w:ascii="IBM Plex Sans" w:eastAsia="IBM Plex Sans" w:hAnsi="IBM Plex Sans" w:cs="IBM Plex Sans"/>
                <w:color w:val="1E293B"/>
                <w:sz w:val="19"/>
                <w:szCs w:val="19"/>
              </w:rPr>
              <w:t>.</w:t>
            </w:r>
          </w:p>
          <w:p w14:paraId="0F746E7A" w14:textId="103268EA" w:rsidR="00170D34" w:rsidRDefault="00170D34" w:rsidP="005872EC">
            <w:pPr>
              <w:spacing w:line="276" w:lineRule="auto"/>
            </w:pPr>
            <w:r>
              <w:t>………………………………………………………</w:t>
            </w:r>
            <w:r w:rsidR="005872EC">
              <w:t>…………………..</w:t>
            </w:r>
          </w:p>
          <w:p w14:paraId="5FCC112D" w14:textId="4E1585C1" w:rsidR="000A5590" w:rsidRDefault="00000000" w:rsidP="005872EC">
            <w:pPr>
              <w:spacing w:before="18" w:after="8" w:line="276" w:lineRule="auto"/>
            </w:pPr>
            <w:r>
              <w:rPr>
                <w:rFonts w:ascii="IBM Plex Sans" w:eastAsia="IBM Plex Sans" w:hAnsi="IBM Plex Sans" w:cs="IBM Plex Sans"/>
                <w:b/>
                <w:bCs/>
                <w:i/>
                <w:iCs/>
                <w:color w:val="DC2626"/>
                <w:sz w:val="19"/>
                <w:szCs w:val="19"/>
              </w:rPr>
              <w:t>III. Find in the text</w:t>
            </w:r>
            <w:r w:rsidR="005872EC">
              <w:rPr>
                <w:rFonts w:ascii="IBM Plex Sans" w:eastAsia="IBM Plex Sans" w:hAnsi="IBM Plex Sans" w:cs="IBM Plex Sans"/>
                <w:b/>
                <w:bCs/>
                <w:i/>
                <w:iCs/>
                <w:color w:val="DC2626"/>
                <w:sz w:val="19"/>
                <w:szCs w:val="19"/>
              </w:rPr>
              <w:t xml:space="preserve"> a word that means the same as</w:t>
            </w:r>
            <w:r>
              <w:rPr>
                <w:rFonts w:ascii="IBM Plex Sans" w:eastAsia="IBM Plex Sans" w:hAnsi="IBM Plex Sans" w:cs="IBM Plex Sans"/>
                <w:b/>
                <w:bCs/>
                <w:i/>
                <w:iCs/>
                <w:color w:val="DC2626"/>
                <w:sz w:val="19"/>
                <w:szCs w:val="19"/>
              </w:rPr>
              <w:t>: (</w:t>
            </w:r>
            <w:r w:rsidR="00170D34">
              <w:rPr>
                <w:rFonts w:ascii="IBM Plex Sans" w:eastAsia="IBM Plex Sans" w:hAnsi="IBM Plex Sans" w:cs="IBM Plex Sans"/>
                <w:b/>
                <w:bCs/>
                <w:i/>
                <w:iCs/>
                <w:color w:val="DC2626"/>
                <w:sz w:val="19"/>
                <w:szCs w:val="19"/>
              </w:rPr>
              <w:t>1</w:t>
            </w:r>
            <w:r>
              <w:rPr>
                <w:rFonts w:ascii="IBM Plex Sans" w:eastAsia="IBM Plex Sans" w:hAnsi="IBM Plex Sans" w:cs="IBM Plex Sans"/>
                <w:b/>
                <w:bCs/>
                <w:i/>
                <w:iCs/>
                <w:color w:val="DC2626"/>
                <w:sz w:val="19"/>
                <w:szCs w:val="19"/>
              </w:rPr>
              <w:t xml:space="preserve"> pts)</w:t>
            </w:r>
          </w:p>
          <w:p w14:paraId="5C6E9684" w14:textId="423B7A25" w:rsidR="000A5590" w:rsidRDefault="00170D34" w:rsidP="005872EC">
            <w:pPr>
              <w:spacing w:line="276" w:lineRule="auto"/>
            </w:pPr>
            <w:r>
              <w:rPr>
                <w:rFonts w:ascii="IBM Plex Sans" w:eastAsia="IBM Plex Sans" w:hAnsi="IBM Plex Sans" w:cs="IBM Plex Sans"/>
                <w:color w:val="1E293B"/>
                <w:sz w:val="19"/>
                <w:szCs w:val="19"/>
              </w:rPr>
              <w:t>1.</w:t>
            </w:r>
            <w:r w:rsidR="00000000">
              <w:rPr>
                <w:rFonts w:ascii="IBM Plex Sans" w:eastAsia="IBM Plex Sans" w:hAnsi="IBM Plex Sans" w:cs="IBM Plex Sans"/>
                <w:color w:val="1E293B"/>
                <w:sz w:val="19"/>
                <w:szCs w:val="19"/>
              </w:rPr>
              <w:t xml:space="preserve"> </w:t>
            </w:r>
            <w:proofErr w:type="gramStart"/>
            <w:r w:rsidR="00000000">
              <w:rPr>
                <w:rFonts w:ascii="IBM Plex Sans" w:eastAsia="IBM Plex Sans" w:hAnsi="IBM Plex Sans" w:cs="IBM Plex Sans"/>
                <w:color w:val="1E293B"/>
                <w:sz w:val="19"/>
                <w:szCs w:val="19"/>
              </w:rPr>
              <w:t>risky  =</w:t>
            </w:r>
            <w:proofErr w:type="gramEnd"/>
            <w:r w:rsidR="00000000">
              <w:rPr>
                <w:rFonts w:ascii="IBM Plex Sans" w:eastAsia="IBM Plex Sans" w:hAnsi="IBM Plex Sans" w:cs="IBM Plex Sans"/>
                <w:color w:val="1E293B"/>
                <w:sz w:val="19"/>
                <w:szCs w:val="19"/>
              </w:rPr>
              <w:t xml:space="preserve">  ......................</w:t>
            </w:r>
          </w:p>
        </w:tc>
      </w:tr>
    </w:tbl>
    <w:p w14:paraId="736B9327" w14:textId="77777777" w:rsidR="000A5590" w:rsidRDefault="000A5590" w:rsidP="00043884"/>
    <w:tbl>
      <w:tblPr>
        <w:tblW w:w="11340"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12"/>
        <w:gridCol w:w="5928"/>
      </w:tblGrid>
      <w:tr w:rsidR="000A5590" w14:paraId="2A1FED03" w14:textId="77777777" w:rsidTr="00170D34">
        <w:tblPrEx>
          <w:tblCellMar>
            <w:top w:w="0" w:type="dxa"/>
            <w:bottom w:w="0" w:type="dxa"/>
          </w:tblCellMar>
        </w:tblPrEx>
        <w:tc>
          <w:tcPr>
            <w:tcW w:w="5412" w:type="dxa"/>
            <w:tcBorders>
              <w:top w:val="single" w:sz="3" w:space="0" w:color="D1D5DB"/>
              <w:left w:val="single" w:sz="3" w:space="0" w:color="D1D5DB"/>
              <w:bottom w:val="single" w:sz="3" w:space="0" w:color="D1D5DB"/>
              <w:right w:val="single" w:sz="3" w:space="0" w:color="D1D5DB"/>
            </w:tcBorders>
            <w:shd w:val="clear" w:color="auto" w:fill="FAFAFA"/>
            <w:tcMar>
              <w:top w:w="2" w:type="dxa"/>
              <w:left w:w="70" w:type="dxa"/>
              <w:bottom w:w="0" w:type="dxa"/>
              <w:right w:w="70" w:type="dxa"/>
            </w:tcMar>
          </w:tcPr>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
              <w:gridCol w:w="3670"/>
              <w:gridCol w:w="1140"/>
            </w:tblGrid>
            <w:tr w:rsidR="000A5590" w14:paraId="2D1F66A0" w14:textId="77777777" w:rsidTr="00CE640F">
              <w:tblPrEx>
                <w:tblCellMar>
                  <w:top w:w="0" w:type="dxa"/>
                  <w:bottom w:w="0" w:type="dxa"/>
                </w:tblCellMar>
              </w:tblPrEx>
              <w:tc>
                <w:tcPr>
                  <w:tcW w:w="430" w:type="dxa"/>
                  <w:tcBorders>
                    <w:top w:val="none" w:sz="0" w:space="0" w:color="FFFFFF"/>
                    <w:left w:val="none" w:sz="0" w:space="0" w:color="FFFFFF"/>
                    <w:bottom w:val="none" w:sz="0" w:space="0" w:color="FFFFFF"/>
                    <w:right w:val="none" w:sz="0" w:space="0" w:color="FFFFFF"/>
                  </w:tcBorders>
                  <w:shd w:val="clear" w:color="auto" w:fill="E11D48"/>
                  <w:tcMar>
                    <w:top w:w="12" w:type="dxa"/>
                    <w:left w:w="70" w:type="dxa"/>
                    <w:bottom w:w="12" w:type="dxa"/>
                    <w:right w:w="70" w:type="dxa"/>
                  </w:tcMar>
                  <w:vAlign w:val="center"/>
                </w:tcPr>
                <w:p w14:paraId="00F927FF" w14:textId="77777777" w:rsidR="000A5590" w:rsidRPr="005872EC" w:rsidRDefault="00000000">
                  <w:pPr>
                    <w:spacing w:after="22"/>
                    <w:jc w:val="center"/>
                    <w:rPr>
                      <w:sz w:val="22"/>
                      <w:szCs w:val="22"/>
                    </w:rPr>
                  </w:pPr>
                  <w:r w:rsidRPr="005872EC">
                    <w:rPr>
                      <w:rFonts w:ascii="IBM Plex Sans" w:eastAsia="IBM Plex Sans" w:hAnsi="IBM Plex Sans" w:cs="IBM Plex Sans"/>
                      <w:b/>
                      <w:bCs/>
                      <w:color w:val="FFFFFF"/>
                      <w:sz w:val="22"/>
                      <w:szCs w:val="22"/>
                    </w:rPr>
                    <w:t>B</w:t>
                  </w:r>
                </w:p>
              </w:tc>
              <w:tc>
                <w:tcPr>
                  <w:tcW w:w="3670" w:type="dxa"/>
                  <w:tcBorders>
                    <w:top w:val="none" w:sz="0" w:space="0" w:color="FFFFFF"/>
                    <w:left w:val="none" w:sz="0" w:space="0" w:color="FFFFFF"/>
                    <w:bottom w:val="none" w:sz="0" w:space="0" w:color="FFFFFF"/>
                    <w:right w:val="none" w:sz="0" w:space="0" w:color="FFFFFF"/>
                  </w:tcBorders>
                  <w:shd w:val="clear" w:color="auto" w:fill="FFE4E9"/>
                  <w:tcMar>
                    <w:top w:w="12" w:type="dxa"/>
                    <w:left w:w="80" w:type="dxa"/>
                    <w:bottom w:w="12" w:type="dxa"/>
                    <w:right w:w="70" w:type="dxa"/>
                  </w:tcMar>
                  <w:vAlign w:val="center"/>
                </w:tcPr>
                <w:p w14:paraId="7180199B" w14:textId="77777777" w:rsidR="000A5590" w:rsidRPr="005872EC" w:rsidRDefault="00000000">
                  <w:pPr>
                    <w:spacing w:after="22"/>
                    <w:rPr>
                      <w:sz w:val="22"/>
                      <w:szCs w:val="22"/>
                    </w:rPr>
                  </w:pPr>
                  <w:proofErr w:type="gramStart"/>
                  <w:r w:rsidRPr="005872EC">
                    <w:rPr>
                      <w:rFonts w:ascii="IBM Plex Sans" w:eastAsia="IBM Plex Sans" w:hAnsi="IBM Plex Sans" w:cs="IBM Plex Sans"/>
                      <w:b/>
                      <w:bCs/>
                      <w:color w:val="1E293B"/>
                      <w:sz w:val="22"/>
                      <w:szCs w:val="22"/>
                    </w:rPr>
                    <w:t xml:space="preserve">Vocabulary  </w:t>
                  </w:r>
                  <w:r w:rsidRPr="00043884">
                    <w:rPr>
                      <w:rFonts w:ascii="IBM Plex Sans" w:eastAsia="IBM Plex Sans" w:hAnsi="IBM Plex Sans" w:cs="IBM Plex Sans"/>
                      <w:b/>
                      <w:bCs/>
                      <w:color w:val="B4C6E7" w:themeColor="accent1" w:themeTint="66"/>
                      <w:sz w:val="22"/>
                      <w:szCs w:val="22"/>
                    </w:rPr>
                    <w:t>📚</w:t>
                  </w:r>
                  <w:proofErr w:type="gramEnd"/>
                </w:p>
              </w:tc>
              <w:tc>
                <w:tcPr>
                  <w:tcW w:w="1140" w:type="dxa"/>
                  <w:tcBorders>
                    <w:top w:val="none" w:sz="0" w:space="0" w:color="FFFFFF"/>
                    <w:left w:val="none" w:sz="0" w:space="0" w:color="FFFFFF"/>
                    <w:bottom w:val="none" w:sz="0" w:space="0" w:color="FFFFFF"/>
                    <w:right w:val="none" w:sz="0" w:space="0" w:color="FFFFFF"/>
                  </w:tcBorders>
                  <w:shd w:val="clear" w:color="auto" w:fill="FFE4E9"/>
                  <w:tcMar>
                    <w:top w:w="12" w:type="dxa"/>
                    <w:left w:w="70" w:type="dxa"/>
                    <w:bottom w:w="12" w:type="dxa"/>
                    <w:right w:w="70" w:type="dxa"/>
                  </w:tcMar>
                  <w:vAlign w:val="center"/>
                </w:tcPr>
                <w:p w14:paraId="5A634373" w14:textId="397F8722" w:rsidR="000A5590" w:rsidRPr="005872EC" w:rsidRDefault="00000000">
                  <w:pPr>
                    <w:spacing w:after="22"/>
                    <w:jc w:val="right"/>
                    <w:rPr>
                      <w:sz w:val="22"/>
                      <w:szCs w:val="22"/>
                    </w:rPr>
                  </w:pPr>
                  <w:r w:rsidRPr="005872EC">
                    <w:rPr>
                      <w:rFonts w:ascii="IBM Plex Sans" w:eastAsia="IBM Plex Sans" w:hAnsi="IBM Plex Sans" w:cs="IBM Plex Sans"/>
                      <w:b/>
                      <w:bCs/>
                      <w:color w:val="E11D48"/>
                      <w:sz w:val="22"/>
                      <w:szCs w:val="22"/>
                    </w:rPr>
                    <w:t>4 pts</w:t>
                  </w:r>
                </w:p>
              </w:tc>
            </w:tr>
          </w:tbl>
          <w:p w14:paraId="1A5993F8" w14:textId="1E5F9D57" w:rsidR="000A5590" w:rsidRDefault="00000000">
            <w:pPr>
              <w:spacing w:before="18" w:after="8"/>
            </w:pPr>
            <w:r>
              <w:rPr>
                <w:rFonts w:ascii="IBM Plex Sans" w:eastAsia="IBM Plex Sans" w:hAnsi="IBM Plex Sans" w:cs="IBM Plex Sans"/>
                <w:b/>
                <w:bCs/>
                <w:i/>
                <w:iCs/>
                <w:color w:val="DC2626"/>
                <w:sz w:val="19"/>
                <w:szCs w:val="19"/>
              </w:rPr>
              <w:t>I. Choose the correct word. (</w:t>
            </w:r>
            <w:r w:rsidR="00025BCA">
              <w:rPr>
                <w:rFonts w:ascii="IBM Plex Sans" w:eastAsia="IBM Plex Sans" w:hAnsi="IBM Plex Sans" w:cs="IBM Plex Sans"/>
                <w:b/>
                <w:bCs/>
                <w:i/>
                <w:iCs/>
                <w:color w:val="DC2626"/>
                <w:sz w:val="19"/>
                <w:szCs w:val="19"/>
              </w:rPr>
              <w:t>2</w:t>
            </w:r>
            <w:r>
              <w:rPr>
                <w:rFonts w:ascii="IBM Plex Sans" w:eastAsia="IBM Plex Sans" w:hAnsi="IBM Plex Sans" w:cs="IBM Plex Sans"/>
                <w:b/>
                <w:bCs/>
                <w:i/>
                <w:iCs/>
                <w:color w:val="DC2626"/>
                <w:sz w:val="19"/>
                <w:szCs w:val="19"/>
              </w:rPr>
              <w:t xml:space="preserve"> pts)</w:t>
            </w:r>
          </w:p>
          <w:p w14:paraId="798E47CA" w14:textId="3F2EFC96" w:rsidR="000A5590" w:rsidRPr="00025BCA" w:rsidRDefault="00000000">
            <w:pPr>
              <w:rPr>
                <w:sz w:val="21"/>
                <w:szCs w:val="21"/>
              </w:rPr>
            </w:pPr>
            <w:r w:rsidRPr="00025BCA">
              <w:rPr>
                <w:rFonts w:ascii="IBM Plex Sans" w:eastAsia="IBM Plex Sans" w:hAnsi="IBM Plex Sans" w:cs="IBM Plex Sans"/>
                <w:color w:val="1E293B"/>
                <w:sz w:val="21"/>
                <w:szCs w:val="21"/>
              </w:rPr>
              <w:t>1. My brother spends hours online; he's become ___</w:t>
            </w:r>
            <w:r w:rsidR="00CE640F" w:rsidRPr="00025BCA">
              <w:rPr>
                <w:rFonts w:ascii="IBM Plex Sans" w:eastAsia="IBM Plex Sans" w:hAnsi="IBM Plex Sans" w:cs="IBM Plex Sans"/>
                <w:color w:val="1E293B"/>
                <w:sz w:val="21"/>
                <w:szCs w:val="21"/>
              </w:rPr>
              <w:t>____</w:t>
            </w:r>
            <w:r w:rsidRPr="00025BCA">
              <w:rPr>
                <w:rFonts w:ascii="IBM Plex Sans" w:eastAsia="IBM Plex Sans" w:hAnsi="IBM Plex Sans" w:cs="IBM Plex Sans"/>
                <w:color w:val="1E293B"/>
                <w:sz w:val="21"/>
                <w:szCs w:val="21"/>
              </w:rPr>
              <w:t xml:space="preserve">_ to his phone.  </w:t>
            </w:r>
            <w:r w:rsidRPr="00025BCA">
              <w:rPr>
                <w:rFonts w:ascii="IBM Plex Sans" w:eastAsia="IBM Plex Sans" w:hAnsi="IBM Plex Sans" w:cs="IBM Plex Sans"/>
                <w:b/>
                <w:bCs/>
                <w:color w:val="1E293B"/>
                <w:sz w:val="21"/>
                <w:szCs w:val="21"/>
              </w:rPr>
              <w:t>(addicted / interested / bored)</w:t>
            </w:r>
          </w:p>
          <w:p w14:paraId="62650126" w14:textId="77777777" w:rsidR="000A5590" w:rsidRPr="00025BCA" w:rsidRDefault="00000000">
            <w:pPr>
              <w:rPr>
                <w:b/>
                <w:bCs/>
                <w:sz w:val="21"/>
                <w:szCs w:val="21"/>
              </w:rPr>
            </w:pPr>
            <w:r w:rsidRPr="00025BCA">
              <w:rPr>
                <w:rFonts w:ascii="IBM Plex Sans" w:eastAsia="IBM Plex Sans" w:hAnsi="IBM Plex Sans" w:cs="IBM Plex Sans"/>
                <w:color w:val="1E293B"/>
                <w:sz w:val="21"/>
                <w:szCs w:val="21"/>
              </w:rPr>
              <w:t xml:space="preserve">2. I watched a cooking ______ to learn how to make pizza.  </w:t>
            </w:r>
            <w:r w:rsidRPr="00025BCA">
              <w:rPr>
                <w:rFonts w:ascii="IBM Plex Sans" w:eastAsia="IBM Plex Sans" w:hAnsi="IBM Plex Sans" w:cs="IBM Plex Sans"/>
                <w:b/>
                <w:bCs/>
                <w:color w:val="1E293B"/>
                <w:sz w:val="21"/>
                <w:szCs w:val="21"/>
              </w:rPr>
              <w:t>(tutorial / platform / comment)</w:t>
            </w:r>
          </w:p>
          <w:p w14:paraId="57E9F6E1" w14:textId="77777777" w:rsidR="000A5590" w:rsidRPr="00025BCA" w:rsidRDefault="00000000">
            <w:pPr>
              <w:rPr>
                <w:sz w:val="21"/>
                <w:szCs w:val="21"/>
              </w:rPr>
            </w:pPr>
            <w:r w:rsidRPr="00025BCA">
              <w:rPr>
                <w:rFonts w:ascii="IBM Plex Sans" w:eastAsia="IBM Plex Sans" w:hAnsi="IBM Plex Sans" w:cs="IBM Plex Sans"/>
                <w:color w:val="1E293B"/>
                <w:sz w:val="21"/>
                <w:szCs w:val="21"/>
              </w:rPr>
              <w:t xml:space="preserve">3. She doesn't share her photos because she values her ______.  </w:t>
            </w:r>
            <w:r w:rsidRPr="00025BCA">
              <w:rPr>
                <w:rFonts w:ascii="IBM Plex Sans" w:eastAsia="IBM Plex Sans" w:hAnsi="IBM Plex Sans" w:cs="IBM Plex Sans"/>
                <w:b/>
                <w:bCs/>
                <w:color w:val="1E293B"/>
                <w:sz w:val="21"/>
                <w:szCs w:val="21"/>
              </w:rPr>
              <w:t>(influence / privacy / connection)</w:t>
            </w:r>
          </w:p>
          <w:p w14:paraId="45B0FB0B" w14:textId="77777777" w:rsidR="000A5590" w:rsidRPr="00025BCA" w:rsidRDefault="00000000">
            <w:pPr>
              <w:rPr>
                <w:sz w:val="21"/>
                <w:szCs w:val="21"/>
              </w:rPr>
            </w:pPr>
            <w:r w:rsidRPr="00025BCA">
              <w:rPr>
                <w:rFonts w:ascii="IBM Plex Sans" w:eastAsia="IBM Plex Sans" w:hAnsi="IBM Plex Sans" w:cs="IBM Plex Sans"/>
                <w:color w:val="1E293B"/>
                <w:sz w:val="21"/>
                <w:szCs w:val="21"/>
              </w:rPr>
              <w:t xml:space="preserve">4. Instagram is a popular ______ for sharing pictures.  </w:t>
            </w:r>
            <w:r w:rsidRPr="00025BCA">
              <w:rPr>
                <w:rFonts w:ascii="IBM Plex Sans" w:eastAsia="IBM Plex Sans" w:hAnsi="IBM Plex Sans" w:cs="IBM Plex Sans"/>
                <w:b/>
                <w:bCs/>
                <w:color w:val="1E293B"/>
                <w:sz w:val="21"/>
                <w:szCs w:val="21"/>
              </w:rPr>
              <w:t>(platform / addiction / balance)</w:t>
            </w:r>
          </w:p>
          <w:p w14:paraId="319B9EA7" w14:textId="5889E444" w:rsidR="000A5590" w:rsidRPr="00025BCA" w:rsidRDefault="00000000">
            <w:pPr>
              <w:spacing w:before="18" w:after="8"/>
              <w:rPr>
                <w:sz w:val="18"/>
                <w:szCs w:val="18"/>
              </w:rPr>
            </w:pPr>
            <w:r w:rsidRPr="00025BCA">
              <w:rPr>
                <w:rFonts w:ascii="IBM Plex Sans" w:eastAsia="IBM Plex Sans" w:hAnsi="IBM Plex Sans" w:cs="IBM Plex Sans"/>
                <w:b/>
                <w:bCs/>
                <w:i/>
                <w:iCs/>
                <w:color w:val="DC2626"/>
                <w:sz w:val="18"/>
                <w:szCs w:val="18"/>
              </w:rPr>
              <w:t xml:space="preserve">II. </w:t>
            </w:r>
            <w:r w:rsidR="00025BCA" w:rsidRPr="00025BCA">
              <w:rPr>
                <w:rFonts w:ascii="IBM Plex Sans" w:eastAsia="IBM Plex Sans" w:hAnsi="IBM Plex Sans" w:cs="IBM Plex Sans"/>
                <w:b/>
                <w:bCs/>
                <w:i/>
                <w:iCs/>
                <w:color w:val="DC2626"/>
                <w:sz w:val="18"/>
                <w:szCs w:val="18"/>
              </w:rPr>
              <w:t>Complete the sentences with the words from the box.</w:t>
            </w:r>
            <w:r w:rsidRPr="00025BCA">
              <w:rPr>
                <w:rFonts w:ascii="IBM Plex Sans" w:eastAsia="IBM Plex Sans" w:hAnsi="IBM Plex Sans" w:cs="IBM Plex Sans"/>
                <w:b/>
                <w:bCs/>
                <w:i/>
                <w:iCs/>
                <w:color w:val="DC2626"/>
                <w:sz w:val="18"/>
                <w:szCs w:val="18"/>
              </w:rPr>
              <w:t xml:space="preserve"> (</w:t>
            </w:r>
            <w:r w:rsidR="00025BCA" w:rsidRPr="00025BCA">
              <w:rPr>
                <w:rFonts w:ascii="IBM Plex Sans" w:eastAsia="IBM Plex Sans" w:hAnsi="IBM Plex Sans" w:cs="IBM Plex Sans"/>
                <w:b/>
                <w:bCs/>
                <w:i/>
                <w:iCs/>
                <w:color w:val="DC2626"/>
                <w:sz w:val="18"/>
                <w:szCs w:val="18"/>
              </w:rPr>
              <w:t>2</w:t>
            </w:r>
            <w:r w:rsidRPr="00025BCA">
              <w:rPr>
                <w:rFonts w:ascii="IBM Plex Sans" w:eastAsia="IBM Plex Sans" w:hAnsi="IBM Plex Sans" w:cs="IBM Plex Sans"/>
                <w:b/>
                <w:bCs/>
                <w:i/>
                <w:iCs/>
                <w:color w:val="DC2626"/>
                <w:sz w:val="18"/>
                <w:szCs w:val="18"/>
              </w:rPr>
              <w:t xml:space="preserve"> pts)</w:t>
            </w:r>
          </w:p>
          <w:p w14:paraId="56307A0E" w14:textId="4523B61D" w:rsidR="00025BCA" w:rsidRPr="00025BCA" w:rsidRDefault="00025BCA" w:rsidP="00025BC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IBM Plex Sans" w:eastAsia="IBM Plex Sans" w:hAnsi="IBM Plex Sans" w:cs="IBM Plex Sans"/>
                <w:b/>
                <w:bCs/>
                <w:color w:val="1E293B"/>
                <w:sz w:val="19"/>
                <w:szCs w:val="19"/>
              </w:rPr>
            </w:pPr>
            <w:r w:rsidRPr="00025BCA">
              <w:rPr>
                <w:rFonts w:ascii="IBM Plex Sans" w:eastAsia="IBM Plex Sans" w:hAnsi="IBM Plex Sans" w:cs="IBM Plex Sans"/>
                <w:b/>
                <w:bCs/>
                <w:color w:val="1E293B"/>
                <w:sz w:val="19"/>
                <w:szCs w:val="19"/>
              </w:rPr>
              <w:t>recycle – pollution – hobb</w:t>
            </w:r>
            <w:r>
              <w:rPr>
                <w:rFonts w:ascii="IBM Plex Sans" w:eastAsia="IBM Plex Sans" w:hAnsi="IBM Plex Sans" w:cs="IBM Plex Sans"/>
                <w:b/>
                <w:bCs/>
                <w:color w:val="1E293B"/>
                <w:sz w:val="19"/>
                <w:szCs w:val="19"/>
              </w:rPr>
              <w:t xml:space="preserve">y </w:t>
            </w:r>
            <w:r w:rsidRPr="00025BCA">
              <w:rPr>
                <w:rFonts w:ascii="IBM Plex Sans" w:eastAsia="IBM Plex Sans" w:hAnsi="IBM Plex Sans" w:cs="IBM Plex Sans"/>
                <w:b/>
                <w:bCs/>
                <w:color w:val="1E293B"/>
                <w:sz w:val="19"/>
                <w:szCs w:val="19"/>
              </w:rPr>
              <w:t>– volunteer – technology</w:t>
            </w:r>
          </w:p>
          <w:p w14:paraId="1CC74C58" w14:textId="6C093D3F" w:rsidR="00025BCA" w:rsidRPr="00025BCA" w:rsidRDefault="00025BCA" w:rsidP="00025BCA">
            <w:pPr>
              <w:rPr>
                <w:rFonts w:ascii="IBM Plex Sans" w:eastAsia="IBM Plex Sans" w:hAnsi="IBM Plex Sans" w:cs="IBM Plex Sans"/>
                <w:color w:val="1E293B"/>
                <w:sz w:val="21"/>
                <w:szCs w:val="21"/>
              </w:rPr>
            </w:pPr>
            <w:r w:rsidRPr="00025BCA">
              <w:rPr>
                <w:rFonts w:ascii="IBM Plex Sans" w:eastAsia="IBM Plex Sans" w:hAnsi="IBM Plex Sans" w:cs="IBM Plex Sans"/>
                <w:color w:val="1E293B"/>
                <w:sz w:val="21"/>
                <w:szCs w:val="21"/>
              </w:rPr>
              <w:t>1. P</w:t>
            </w:r>
            <w:r w:rsidRPr="00025BCA">
              <w:rPr>
                <w:rFonts w:ascii="IBM Plex Sans" w:eastAsia="IBM Plex Sans" w:hAnsi="IBM Plex Sans" w:cs="IBM Plex Sans"/>
                <w:color w:val="1E293B"/>
                <w:sz w:val="21"/>
                <w:szCs w:val="21"/>
              </w:rPr>
              <w:t xml:space="preserve">laying football </w:t>
            </w:r>
            <w:r w:rsidRPr="00025BCA">
              <w:rPr>
                <w:rFonts w:ascii="IBM Plex Sans" w:eastAsia="IBM Plex Sans" w:hAnsi="IBM Plex Sans" w:cs="IBM Plex Sans"/>
                <w:color w:val="1E293B"/>
                <w:sz w:val="21"/>
                <w:szCs w:val="21"/>
              </w:rPr>
              <w:t>is</w:t>
            </w:r>
            <w:r w:rsidRPr="00025BCA">
              <w:rPr>
                <w:rFonts w:ascii="IBM Plex Sans" w:eastAsia="IBM Plex Sans" w:hAnsi="IBM Plex Sans" w:cs="IBM Plex Sans"/>
                <w:color w:val="1E293B"/>
                <w:sz w:val="21"/>
                <w:szCs w:val="21"/>
              </w:rPr>
              <w:t xml:space="preserve"> my </w:t>
            </w:r>
            <w:r w:rsidRPr="00025BCA">
              <w:rPr>
                <w:rFonts w:ascii="IBM Plex Sans" w:eastAsia="IBM Plex Sans" w:hAnsi="IBM Plex Sans" w:cs="IBM Plex Sans"/>
                <w:color w:val="1E293B"/>
                <w:sz w:val="21"/>
                <w:szCs w:val="21"/>
              </w:rPr>
              <w:t>favorite</w:t>
            </w:r>
            <w:r w:rsidRPr="00025BCA">
              <w:rPr>
                <w:rFonts w:ascii="IBM Plex Sans" w:eastAsia="IBM Plex Sans" w:hAnsi="IBM Plex Sans" w:cs="IBM Plex Sans"/>
                <w:color w:val="1E293B"/>
                <w:sz w:val="21"/>
                <w:szCs w:val="21"/>
              </w:rPr>
              <w:t xml:space="preserve"> __________.</w:t>
            </w:r>
          </w:p>
          <w:p w14:paraId="24C89CF8" w14:textId="70128B3A" w:rsidR="00025BCA" w:rsidRPr="00025BCA" w:rsidRDefault="00025BCA" w:rsidP="00025BCA">
            <w:pPr>
              <w:rPr>
                <w:rFonts w:ascii="IBM Plex Sans" w:eastAsia="IBM Plex Sans" w:hAnsi="IBM Plex Sans" w:cs="IBM Plex Sans"/>
                <w:color w:val="1E293B"/>
                <w:sz w:val="21"/>
                <w:szCs w:val="21"/>
              </w:rPr>
            </w:pPr>
            <w:r w:rsidRPr="00025BCA">
              <w:rPr>
                <w:rFonts w:ascii="IBM Plex Sans" w:eastAsia="IBM Plex Sans" w:hAnsi="IBM Plex Sans" w:cs="IBM Plex Sans"/>
                <w:color w:val="1E293B"/>
                <w:sz w:val="21"/>
                <w:szCs w:val="21"/>
              </w:rPr>
              <w:t xml:space="preserve">2. </w:t>
            </w:r>
            <w:r w:rsidRPr="00025BCA">
              <w:rPr>
                <w:rFonts w:ascii="IBM Plex Sans" w:eastAsia="IBM Plex Sans" w:hAnsi="IBM Plex Sans" w:cs="IBM Plex Sans"/>
                <w:color w:val="1E293B"/>
                <w:sz w:val="21"/>
                <w:szCs w:val="21"/>
              </w:rPr>
              <w:t>We should __________ paper, glass and plastic to protect the environment.</w:t>
            </w:r>
          </w:p>
          <w:p w14:paraId="45C4C04E" w14:textId="601F70EB" w:rsidR="00025BCA" w:rsidRPr="00025BCA" w:rsidRDefault="00025BCA" w:rsidP="00025BCA">
            <w:pPr>
              <w:rPr>
                <w:rFonts w:ascii="IBM Plex Sans" w:eastAsia="IBM Plex Sans" w:hAnsi="IBM Plex Sans" w:cs="IBM Plex Sans"/>
                <w:color w:val="1E293B"/>
                <w:sz w:val="21"/>
                <w:szCs w:val="21"/>
              </w:rPr>
            </w:pPr>
            <w:r w:rsidRPr="00025BCA">
              <w:rPr>
                <w:rFonts w:ascii="IBM Plex Sans" w:eastAsia="IBM Plex Sans" w:hAnsi="IBM Plex Sans" w:cs="IBM Plex Sans"/>
                <w:color w:val="1E293B"/>
                <w:sz w:val="21"/>
                <w:szCs w:val="21"/>
              </w:rPr>
              <w:t xml:space="preserve">3. </w:t>
            </w:r>
            <w:r w:rsidRPr="00025BCA">
              <w:rPr>
                <w:rFonts w:ascii="IBM Plex Sans" w:eastAsia="IBM Plex Sans" w:hAnsi="IBM Plex Sans" w:cs="IBM Plex Sans"/>
                <w:color w:val="1E293B"/>
                <w:sz w:val="21"/>
                <w:szCs w:val="21"/>
              </w:rPr>
              <w:t>Air __________ is a serious problem in many cities.</w:t>
            </w:r>
          </w:p>
          <w:p w14:paraId="7576185D" w14:textId="77777777" w:rsidR="000A5590" w:rsidRDefault="00EE2BAC" w:rsidP="00025BCA">
            <w:pPr>
              <w:rPr>
                <w:rFonts w:ascii="IBM Plex Sans" w:eastAsia="IBM Plex Sans" w:hAnsi="IBM Plex Sans" w:cs="IBM Plex Sans"/>
                <w:color w:val="1E293B"/>
                <w:sz w:val="21"/>
                <w:szCs w:val="21"/>
              </w:rPr>
            </w:pPr>
            <w:r>
              <w:rPr>
                <w:rFonts w:ascii="IBM Plex Sans" w:eastAsia="IBM Plex Sans" w:hAnsi="IBM Plex Sans" w:cs="IBM Plex Sans"/>
                <w:color w:val="1E293B"/>
                <w:sz w:val="21"/>
                <w:szCs w:val="21"/>
              </w:rPr>
              <w:t>4</w:t>
            </w:r>
            <w:r w:rsidR="00025BCA" w:rsidRPr="00025BCA">
              <w:rPr>
                <w:rFonts w:ascii="IBM Plex Sans" w:eastAsia="IBM Plex Sans" w:hAnsi="IBM Plex Sans" w:cs="IBM Plex Sans"/>
                <w:color w:val="1E293B"/>
                <w:sz w:val="21"/>
                <w:szCs w:val="21"/>
              </w:rPr>
              <w:t>.</w:t>
            </w:r>
            <w:r w:rsidR="00025BCA" w:rsidRPr="00025BCA">
              <w:rPr>
                <w:rFonts w:ascii="IBM Plex Sans" w:eastAsia="IBM Plex Sans" w:hAnsi="IBM Plex Sans" w:cs="IBM Plex Sans"/>
                <w:color w:val="1E293B"/>
                <w:sz w:val="21"/>
                <w:szCs w:val="21"/>
              </w:rPr>
              <w:t>Some young people __________ to help people in need.</w:t>
            </w:r>
          </w:p>
          <w:tbl>
            <w:tblPr>
              <w:tblW w:w="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
              <w:gridCol w:w="3670"/>
              <w:gridCol w:w="900"/>
            </w:tblGrid>
            <w:tr w:rsidR="005872EC" w14:paraId="54903D91" w14:textId="77777777" w:rsidTr="00FC1448">
              <w:tblPrEx>
                <w:tblCellMar>
                  <w:top w:w="0" w:type="dxa"/>
                  <w:bottom w:w="0" w:type="dxa"/>
                </w:tblCellMar>
              </w:tblPrEx>
              <w:tc>
                <w:tcPr>
                  <w:tcW w:w="430" w:type="dxa"/>
                  <w:tcBorders>
                    <w:top w:val="none" w:sz="0" w:space="0" w:color="FFFFFF"/>
                    <w:left w:val="none" w:sz="0" w:space="0" w:color="FFFFFF"/>
                    <w:bottom w:val="none" w:sz="0" w:space="0" w:color="FFFFFF"/>
                    <w:right w:val="none" w:sz="0" w:space="0" w:color="FFFFFF"/>
                  </w:tcBorders>
                  <w:shd w:val="clear" w:color="auto" w:fill="0E7490"/>
                  <w:tcMar>
                    <w:top w:w="12" w:type="dxa"/>
                    <w:left w:w="70" w:type="dxa"/>
                    <w:bottom w:w="12" w:type="dxa"/>
                    <w:right w:w="70" w:type="dxa"/>
                  </w:tcMar>
                  <w:vAlign w:val="center"/>
                </w:tcPr>
                <w:p w14:paraId="14ED6C20" w14:textId="77777777" w:rsidR="005872EC" w:rsidRDefault="005872EC" w:rsidP="005872EC">
                  <w:pPr>
                    <w:spacing w:after="22"/>
                    <w:jc w:val="center"/>
                  </w:pPr>
                  <w:r>
                    <w:rPr>
                      <w:rFonts w:ascii="IBM Plex Sans" w:eastAsia="IBM Plex Sans" w:hAnsi="IBM Plex Sans" w:cs="IBM Plex Sans"/>
                      <w:b/>
                      <w:bCs/>
                      <w:color w:val="FFFFFF"/>
                      <w:sz w:val="21"/>
                      <w:szCs w:val="21"/>
                    </w:rPr>
                    <w:t>D</w:t>
                  </w:r>
                </w:p>
              </w:tc>
              <w:tc>
                <w:tcPr>
                  <w:tcW w:w="3670" w:type="dxa"/>
                  <w:tcBorders>
                    <w:top w:val="none" w:sz="0" w:space="0" w:color="FFFFFF"/>
                    <w:left w:val="none" w:sz="0" w:space="0" w:color="FFFFFF"/>
                    <w:bottom w:val="none" w:sz="0" w:space="0" w:color="FFFFFF"/>
                    <w:right w:val="none" w:sz="0" w:space="0" w:color="FFFFFF"/>
                  </w:tcBorders>
                  <w:shd w:val="clear" w:color="auto" w:fill="CFFAFE"/>
                  <w:tcMar>
                    <w:top w:w="12" w:type="dxa"/>
                    <w:left w:w="80" w:type="dxa"/>
                    <w:bottom w:w="12" w:type="dxa"/>
                    <w:right w:w="70" w:type="dxa"/>
                  </w:tcMar>
                  <w:vAlign w:val="center"/>
                </w:tcPr>
                <w:p w14:paraId="7359B8DA" w14:textId="77777777" w:rsidR="005872EC" w:rsidRDefault="005872EC" w:rsidP="005872EC">
                  <w:pPr>
                    <w:spacing w:after="22"/>
                  </w:pPr>
                  <w:proofErr w:type="gramStart"/>
                  <w:r>
                    <w:rPr>
                      <w:rFonts w:ascii="IBM Plex Sans" w:eastAsia="IBM Plex Sans" w:hAnsi="IBM Plex Sans" w:cs="IBM Plex Sans"/>
                      <w:b/>
                      <w:bCs/>
                      <w:color w:val="1E293B"/>
                      <w:sz w:val="19"/>
                      <w:szCs w:val="19"/>
                    </w:rPr>
                    <w:t xml:space="preserve">Communication  </w:t>
                  </w:r>
                  <w:r w:rsidRPr="00043884">
                    <w:rPr>
                      <w:rFonts w:ascii="Segoe UI Emoji" w:eastAsia="IBM Plex Sans" w:hAnsi="Segoe UI Emoji" w:cs="Segoe UI Emoji"/>
                      <w:b/>
                      <w:bCs/>
                      <w:color w:val="B4C6E7" w:themeColor="accent1" w:themeTint="66"/>
                      <w:sz w:val="19"/>
                      <w:szCs w:val="19"/>
                    </w:rPr>
                    <w:t>💬</w:t>
                  </w:r>
                  <w:proofErr w:type="gramEnd"/>
                </w:p>
              </w:tc>
              <w:tc>
                <w:tcPr>
                  <w:tcW w:w="900" w:type="dxa"/>
                  <w:tcBorders>
                    <w:top w:val="none" w:sz="0" w:space="0" w:color="FFFFFF"/>
                    <w:left w:val="none" w:sz="0" w:space="0" w:color="FFFFFF"/>
                    <w:bottom w:val="none" w:sz="0" w:space="0" w:color="FFFFFF"/>
                    <w:right w:val="none" w:sz="0" w:space="0" w:color="FFFFFF"/>
                  </w:tcBorders>
                  <w:shd w:val="clear" w:color="auto" w:fill="CFFAFE"/>
                  <w:tcMar>
                    <w:top w:w="12" w:type="dxa"/>
                    <w:left w:w="70" w:type="dxa"/>
                    <w:bottom w:w="12" w:type="dxa"/>
                    <w:right w:w="70" w:type="dxa"/>
                  </w:tcMar>
                  <w:vAlign w:val="center"/>
                </w:tcPr>
                <w:p w14:paraId="541569FF" w14:textId="07657AB9" w:rsidR="005872EC" w:rsidRDefault="00043884" w:rsidP="005872EC">
                  <w:pPr>
                    <w:spacing w:after="22"/>
                    <w:jc w:val="right"/>
                  </w:pPr>
                  <w:r>
                    <w:rPr>
                      <w:rFonts w:ascii="IBM Plex Sans" w:eastAsia="IBM Plex Sans" w:hAnsi="IBM Plex Sans" w:cs="IBM Plex Sans"/>
                      <w:b/>
                      <w:bCs/>
                      <w:color w:val="0E7490"/>
                      <w:sz w:val="17"/>
                      <w:szCs w:val="17"/>
                    </w:rPr>
                    <w:t>2</w:t>
                  </w:r>
                  <w:r w:rsidR="005872EC">
                    <w:rPr>
                      <w:rFonts w:ascii="IBM Plex Sans" w:eastAsia="IBM Plex Sans" w:hAnsi="IBM Plex Sans" w:cs="IBM Plex Sans"/>
                      <w:b/>
                      <w:bCs/>
                      <w:color w:val="0E7490"/>
                      <w:sz w:val="17"/>
                      <w:szCs w:val="17"/>
                    </w:rPr>
                    <w:t xml:space="preserve"> pts</w:t>
                  </w:r>
                </w:p>
              </w:tc>
            </w:tr>
          </w:tbl>
          <w:p w14:paraId="380BBEFD" w14:textId="77777777" w:rsidR="005872EC" w:rsidRPr="00043884" w:rsidRDefault="005872EC" w:rsidP="005872EC">
            <w:pPr>
              <w:spacing w:after="40"/>
              <w:rPr>
                <w:b/>
                <w:bCs/>
                <w:color w:val="000000" w:themeColor="text1"/>
              </w:rPr>
            </w:pPr>
            <w:r w:rsidRPr="00043884">
              <w:rPr>
                <w:rFonts w:ascii="IBM Plex Sans" w:eastAsia="IBM Plex Sans" w:hAnsi="IBM Plex Sans" w:cs="IBM Plex Sans"/>
                <w:b/>
                <w:bCs/>
                <w:i/>
                <w:iCs/>
                <w:color w:val="000000" w:themeColor="text1"/>
                <w:sz w:val="18"/>
                <w:szCs w:val="18"/>
              </w:rPr>
              <w:t>Choose the appropriate response.</w:t>
            </w:r>
          </w:p>
          <w:p w14:paraId="35AAB033" w14:textId="77777777" w:rsidR="005872EC" w:rsidRDefault="005872EC" w:rsidP="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 xml:space="preserve">1. "What do you think about banning phones at school?"  </w:t>
            </w:r>
          </w:p>
          <w:p w14:paraId="70366885" w14:textId="77777777" w:rsidR="005872EC" w:rsidRPr="00AD6D19" w:rsidRDefault="005872EC" w:rsidP="005872EC">
            <w:pPr>
              <w:jc w:val="center"/>
              <w:rPr>
                <w:b/>
                <w:bCs/>
              </w:rPr>
            </w:pPr>
            <w:r w:rsidRPr="00AD6D19">
              <w:rPr>
                <w:rFonts w:ascii="IBM Plex Sans" w:eastAsia="IBM Plex Sans" w:hAnsi="IBM Plex Sans" w:cs="IBM Plex Sans"/>
                <w:b/>
                <w:bCs/>
                <w:color w:val="1E293B"/>
                <w:sz w:val="19"/>
                <w:szCs w:val="19"/>
              </w:rPr>
              <w:t>(I think it's a good idea. / I'm sixteen. / It's Monday.)</w:t>
            </w:r>
          </w:p>
          <w:p w14:paraId="7254A7E8" w14:textId="77777777" w:rsidR="005872EC" w:rsidRDefault="005872EC" w:rsidP="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2. "Could you give me some advice about the interview?"</w:t>
            </w:r>
          </w:p>
          <w:p w14:paraId="456D80A7" w14:textId="34BA5735" w:rsidR="005872EC" w:rsidRDefault="005872EC" w:rsidP="005872EC">
            <w:pPr>
              <w:rPr>
                <w:rFonts w:ascii="IBM Plex Sans" w:eastAsia="IBM Plex Sans" w:hAnsi="IBM Plex Sans" w:cs="IBM Plex Sans"/>
                <w:color w:val="1E293B"/>
                <w:sz w:val="21"/>
                <w:szCs w:val="21"/>
              </w:rPr>
            </w:pPr>
            <w:r w:rsidRPr="00AD6D19">
              <w:rPr>
                <w:rFonts w:ascii="IBM Plex Sans" w:eastAsia="IBM Plex Sans" w:hAnsi="IBM Plex Sans" w:cs="IBM Plex Sans"/>
                <w:b/>
                <w:bCs/>
                <w:color w:val="1E293B"/>
                <w:sz w:val="19"/>
                <w:szCs w:val="19"/>
              </w:rPr>
              <w:t>(Sure, be confident and arrive early. / I don't think so.)</w:t>
            </w:r>
          </w:p>
          <w:p w14:paraId="340D8555" w14:textId="6EE46C2F" w:rsidR="005872EC" w:rsidRDefault="005872EC" w:rsidP="00025BCA"/>
        </w:tc>
        <w:tc>
          <w:tcPr>
            <w:tcW w:w="5928" w:type="dxa"/>
            <w:tcBorders>
              <w:top w:val="single" w:sz="3" w:space="0" w:color="D1D5DB"/>
              <w:left w:val="single" w:sz="3" w:space="0" w:color="D1D5DB"/>
              <w:bottom w:val="single" w:sz="3" w:space="0" w:color="D1D5DB"/>
              <w:right w:val="single" w:sz="3" w:space="0" w:color="D1D5DB"/>
            </w:tcBorders>
            <w:shd w:val="clear" w:color="auto" w:fill="FAFAFA"/>
            <w:tcMar>
              <w:top w:w="2" w:type="dxa"/>
              <w:left w:w="70" w:type="dxa"/>
              <w:bottom w:w="0" w:type="dxa"/>
              <w:right w:w="70" w:type="dxa"/>
            </w:tcMar>
          </w:tcPr>
          <w:tbl>
            <w:tblPr>
              <w:tblW w:w="5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
              <w:gridCol w:w="3670"/>
              <w:gridCol w:w="1670"/>
            </w:tblGrid>
            <w:tr w:rsidR="000A5590" w14:paraId="1DA038EA" w14:textId="77777777" w:rsidTr="00CE640F">
              <w:tblPrEx>
                <w:tblCellMar>
                  <w:top w:w="0" w:type="dxa"/>
                  <w:bottom w:w="0" w:type="dxa"/>
                </w:tblCellMar>
              </w:tblPrEx>
              <w:tc>
                <w:tcPr>
                  <w:tcW w:w="430" w:type="dxa"/>
                  <w:tcBorders>
                    <w:top w:val="none" w:sz="0" w:space="0" w:color="FFFFFF"/>
                    <w:left w:val="none" w:sz="0" w:space="0" w:color="FFFFFF"/>
                    <w:bottom w:val="none" w:sz="0" w:space="0" w:color="FFFFFF"/>
                    <w:right w:val="none" w:sz="0" w:space="0" w:color="FFFFFF"/>
                  </w:tcBorders>
                  <w:shd w:val="clear" w:color="auto" w:fill="B45309"/>
                  <w:tcMar>
                    <w:top w:w="12" w:type="dxa"/>
                    <w:left w:w="70" w:type="dxa"/>
                    <w:bottom w:w="12" w:type="dxa"/>
                    <w:right w:w="70" w:type="dxa"/>
                  </w:tcMar>
                  <w:vAlign w:val="center"/>
                </w:tcPr>
                <w:p w14:paraId="05C0D9CA" w14:textId="77777777" w:rsidR="000A5590" w:rsidRPr="005872EC" w:rsidRDefault="00000000">
                  <w:pPr>
                    <w:spacing w:after="22"/>
                    <w:jc w:val="center"/>
                    <w:rPr>
                      <w:sz w:val="22"/>
                      <w:szCs w:val="22"/>
                    </w:rPr>
                  </w:pPr>
                  <w:r w:rsidRPr="005872EC">
                    <w:rPr>
                      <w:rFonts w:ascii="IBM Plex Sans" w:eastAsia="IBM Plex Sans" w:hAnsi="IBM Plex Sans" w:cs="IBM Plex Sans"/>
                      <w:b/>
                      <w:bCs/>
                      <w:color w:val="FFFFFF"/>
                      <w:sz w:val="22"/>
                      <w:szCs w:val="22"/>
                    </w:rPr>
                    <w:t>C</w:t>
                  </w:r>
                </w:p>
              </w:tc>
              <w:tc>
                <w:tcPr>
                  <w:tcW w:w="3670" w:type="dxa"/>
                  <w:tcBorders>
                    <w:top w:val="none" w:sz="0" w:space="0" w:color="FFFFFF"/>
                    <w:left w:val="none" w:sz="0" w:space="0" w:color="FFFFFF"/>
                    <w:bottom w:val="none" w:sz="0" w:space="0" w:color="FFFFFF"/>
                    <w:right w:val="none" w:sz="0" w:space="0" w:color="FFFFFF"/>
                  </w:tcBorders>
                  <w:shd w:val="clear" w:color="auto" w:fill="FEF0D5"/>
                  <w:tcMar>
                    <w:top w:w="12" w:type="dxa"/>
                    <w:left w:w="80" w:type="dxa"/>
                    <w:bottom w:w="12" w:type="dxa"/>
                    <w:right w:w="70" w:type="dxa"/>
                  </w:tcMar>
                  <w:vAlign w:val="center"/>
                </w:tcPr>
                <w:p w14:paraId="526FBE93" w14:textId="77777777" w:rsidR="000A5590" w:rsidRPr="005872EC" w:rsidRDefault="00000000">
                  <w:pPr>
                    <w:spacing w:after="22"/>
                    <w:rPr>
                      <w:sz w:val="22"/>
                      <w:szCs w:val="22"/>
                    </w:rPr>
                  </w:pPr>
                  <w:proofErr w:type="gramStart"/>
                  <w:r w:rsidRPr="005872EC">
                    <w:rPr>
                      <w:rFonts w:ascii="IBM Plex Sans" w:eastAsia="IBM Plex Sans" w:hAnsi="IBM Plex Sans" w:cs="IBM Plex Sans"/>
                      <w:b/>
                      <w:bCs/>
                      <w:color w:val="1E293B"/>
                      <w:sz w:val="22"/>
                      <w:szCs w:val="22"/>
                    </w:rPr>
                    <w:t xml:space="preserve">Grammar  </w:t>
                  </w:r>
                  <w:r w:rsidRPr="00043884">
                    <w:rPr>
                      <w:rFonts w:ascii="IBM Plex Sans" w:eastAsia="IBM Plex Sans" w:hAnsi="IBM Plex Sans" w:cs="IBM Plex Sans"/>
                      <w:b/>
                      <w:bCs/>
                      <w:color w:val="B4C6E7" w:themeColor="accent1" w:themeTint="66"/>
                      <w:sz w:val="22"/>
                      <w:szCs w:val="22"/>
                    </w:rPr>
                    <w:t>✅</w:t>
                  </w:r>
                  <w:proofErr w:type="gramEnd"/>
                </w:p>
              </w:tc>
              <w:tc>
                <w:tcPr>
                  <w:tcW w:w="1670" w:type="dxa"/>
                  <w:tcBorders>
                    <w:top w:val="none" w:sz="0" w:space="0" w:color="FFFFFF"/>
                    <w:left w:val="none" w:sz="0" w:space="0" w:color="FFFFFF"/>
                    <w:bottom w:val="none" w:sz="0" w:space="0" w:color="FFFFFF"/>
                    <w:right w:val="none" w:sz="0" w:space="0" w:color="FFFFFF"/>
                  </w:tcBorders>
                  <w:shd w:val="clear" w:color="auto" w:fill="FEF0D5"/>
                  <w:tcMar>
                    <w:top w:w="12" w:type="dxa"/>
                    <w:left w:w="70" w:type="dxa"/>
                    <w:bottom w:w="12" w:type="dxa"/>
                    <w:right w:w="70" w:type="dxa"/>
                  </w:tcMar>
                  <w:vAlign w:val="center"/>
                </w:tcPr>
                <w:p w14:paraId="23EEDCFA" w14:textId="5F5F06BF" w:rsidR="000A5590" w:rsidRPr="005872EC" w:rsidRDefault="005872EC">
                  <w:pPr>
                    <w:spacing w:after="22"/>
                    <w:jc w:val="right"/>
                    <w:rPr>
                      <w:sz w:val="22"/>
                      <w:szCs w:val="22"/>
                    </w:rPr>
                  </w:pPr>
                  <w:r>
                    <w:rPr>
                      <w:rFonts w:ascii="IBM Plex Sans" w:eastAsia="IBM Plex Sans" w:hAnsi="IBM Plex Sans" w:cs="IBM Plex Sans"/>
                      <w:b/>
                      <w:bCs/>
                      <w:color w:val="B45309"/>
                      <w:sz w:val="22"/>
                      <w:szCs w:val="22"/>
                    </w:rPr>
                    <w:t>5</w:t>
                  </w:r>
                  <w:r w:rsidR="00000000" w:rsidRPr="005872EC">
                    <w:rPr>
                      <w:rFonts w:ascii="IBM Plex Sans" w:eastAsia="IBM Plex Sans" w:hAnsi="IBM Plex Sans" w:cs="IBM Plex Sans"/>
                      <w:b/>
                      <w:bCs/>
                      <w:color w:val="B45309"/>
                      <w:sz w:val="22"/>
                      <w:szCs w:val="22"/>
                    </w:rPr>
                    <w:t xml:space="preserve"> pts</w:t>
                  </w:r>
                </w:p>
              </w:tc>
            </w:tr>
          </w:tbl>
          <w:p w14:paraId="26B43789" w14:textId="77777777" w:rsidR="000A5590" w:rsidRDefault="000A5590">
            <w:pPr>
              <w:spacing w:after="6"/>
            </w:pPr>
          </w:p>
          <w:p w14:paraId="6AC34408" w14:textId="0E25CA72" w:rsidR="000A5590" w:rsidRPr="005872EC" w:rsidRDefault="00000000">
            <w:pPr>
              <w:spacing w:before="18" w:after="8"/>
              <w:rPr>
                <w:sz w:val="22"/>
                <w:szCs w:val="22"/>
              </w:rPr>
            </w:pPr>
            <w:r w:rsidRPr="005872EC">
              <w:rPr>
                <w:rFonts w:ascii="IBM Plex Sans" w:eastAsia="IBM Plex Sans" w:hAnsi="IBM Plex Sans" w:cs="IBM Plex Sans"/>
                <w:b/>
                <w:bCs/>
                <w:i/>
                <w:iCs/>
                <w:color w:val="DC2626"/>
                <w:sz w:val="22"/>
                <w:szCs w:val="22"/>
              </w:rPr>
              <w:t>I. Choose the correct answer. (</w:t>
            </w:r>
            <w:r w:rsidR="00043884">
              <w:rPr>
                <w:rFonts w:ascii="IBM Plex Sans" w:eastAsia="IBM Plex Sans" w:hAnsi="IBM Plex Sans" w:cs="IBM Plex Sans"/>
                <w:b/>
                <w:bCs/>
                <w:i/>
                <w:iCs/>
                <w:color w:val="DC2626"/>
                <w:sz w:val="22"/>
                <w:szCs w:val="22"/>
              </w:rPr>
              <w:t>3</w:t>
            </w:r>
            <w:r w:rsidRPr="005872EC">
              <w:rPr>
                <w:rFonts w:ascii="IBM Plex Sans" w:eastAsia="IBM Plex Sans" w:hAnsi="IBM Plex Sans" w:cs="IBM Plex Sans"/>
                <w:b/>
                <w:bCs/>
                <w:i/>
                <w:iCs/>
                <w:color w:val="DC2626"/>
                <w:sz w:val="22"/>
                <w:szCs w:val="22"/>
              </w:rPr>
              <w:t xml:space="preserve"> pts)</w:t>
            </w:r>
          </w:p>
          <w:p w14:paraId="2FDD712B" w14:textId="77777777" w:rsidR="00EE2BAC" w:rsidRPr="005872EC" w:rsidRDefault="00000000">
            <w:pPr>
              <w:rPr>
                <w:rFonts w:ascii="IBM Plex Sans" w:eastAsia="IBM Plex Sans" w:hAnsi="IBM Plex Sans" w:cs="IBM Plex Sans"/>
                <w:color w:val="1E293B"/>
                <w:sz w:val="22"/>
                <w:szCs w:val="22"/>
              </w:rPr>
            </w:pPr>
            <w:r w:rsidRPr="005872EC">
              <w:rPr>
                <w:rFonts w:ascii="IBM Plex Sans" w:eastAsia="IBM Plex Sans" w:hAnsi="IBM Plex Sans" w:cs="IBM Plex Sans"/>
                <w:color w:val="1E293B"/>
                <w:sz w:val="22"/>
                <w:szCs w:val="22"/>
              </w:rPr>
              <w:t xml:space="preserve">1. </w:t>
            </w:r>
            <w:r w:rsidR="00025BCA" w:rsidRPr="005872EC">
              <w:rPr>
                <w:rFonts w:ascii="IBM Plex Sans" w:eastAsia="IBM Plex Sans" w:hAnsi="IBM Plex Sans" w:cs="IBM Plex Sans"/>
                <w:color w:val="1E293B"/>
                <w:sz w:val="22"/>
                <w:szCs w:val="22"/>
              </w:rPr>
              <w:t>Hamza</w:t>
            </w:r>
            <w:r w:rsidR="00025BCA" w:rsidRPr="005872EC">
              <w:rPr>
                <w:rFonts w:ascii="IBM Plex Sans" w:eastAsia="IBM Plex Sans" w:hAnsi="IBM Plex Sans" w:cs="IBM Plex Sans"/>
                <w:color w:val="1E293B"/>
                <w:sz w:val="22"/>
                <w:szCs w:val="22"/>
              </w:rPr>
              <w:t>…………………</w:t>
            </w:r>
            <w:r w:rsidRPr="005872EC">
              <w:rPr>
                <w:rFonts w:ascii="IBM Plex Sans" w:eastAsia="IBM Plex Sans" w:hAnsi="IBM Plex Sans" w:cs="IBM Plex Sans"/>
                <w:color w:val="1E293B"/>
                <w:sz w:val="22"/>
                <w:szCs w:val="22"/>
              </w:rPr>
              <w:t xml:space="preserve">social media since he was twelve.  </w:t>
            </w:r>
          </w:p>
          <w:p w14:paraId="6015C8C3" w14:textId="4C172B1A" w:rsidR="000A5590" w:rsidRPr="005872EC" w:rsidRDefault="00000000" w:rsidP="00EE2BAC">
            <w:pPr>
              <w:jc w:val="center"/>
              <w:rPr>
                <w:b/>
                <w:bCs/>
                <w:sz w:val="22"/>
                <w:szCs w:val="22"/>
              </w:rPr>
            </w:pPr>
            <w:r w:rsidRPr="005872EC">
              <w:rPr>
                <w:rFonts w:ascii="IBM Plex Sans" w:eastAsia="IBM Plex Sans" w:hAnsi="IBM Plex Sans" w:cs="IBM Plex Sans"/>
                <w:b/>
                <w:bCs/>
                <w:color w:val="1E293B"/>
                <w:sz w:val="22"/>
                <w:szCs w:val="22"/>
              </w:rPr>
              <w:t>(use / has used / is using)</w:t>
            </w:r>
          </w:p>
          <w:p w14:paraId="2C06B5A4" w14:textId="77777777" w:rsidR="00EE2BAC" w:rsidRPr="005872EC" w:rsidRDefault="00000000">
            <w:pPr>
              <w:rPr>
                <w:rFonts w:ascii="IBM Plex Sans" w:eastAsia="IBM Plex Sans" w:hAnsi="IBM Plex Sans" w:cs="IBM Plex Sans"/>
                <w:color w:val="1E293B"/>
                <w:sz w:val="22"/>
                <w:szCs w:val="22"/>
              </w:rPr>
            </w:pPr>
            <w:r w:rsidRPr="005872EC">
              <w:rPr>
                <w:rFonts w:ascii="IBM Plex Sans" w:eastAsia="IBM Plex Sans" w:hAnsi="IBM Plex Sans" w:cs="IBM Plex Sans"/>
                <w:color w:val="1E293B"/>
                <w:sz w:val="22"/>
                <w:szCs w:val="22"/>
              </w:rPr>
              <w:t>2. You</w:t>
            </w:r>
            <w:r w:rsidR="00025BCA" w:rsidRPr="005872EC">
              <w:rPr>
                <w:rFonts w:ascii="IBM Plex Sans" w:eastAsia="IBM Plex Sans" w:hAnsi="IBM Plex Sans" w:cs="IBM Plex Sans"/>
                <w:color w:val="1E293B"/>
                <w:sz w:val="22"/>
                <w:szCs w:val="22"/>
              </w:rPr>
              <w:t>…………………</w:t>
            </w:r>
            <w:r w:rsidRPr="005872EC">
              <w:rPr>
                <w:rFonts w:ascii="IBM Plex Sans" w:eastAsia="IBM Plex Sans" w:hAnsi="IBM Plex Sans" w:cs="IBM Plex Sans"/>
                <w:color w:val="1E293B"/>
                <w:sz w:val="22"/>
                <w:szCs w:val="22"/>
              </w:rPr>
              <w:t xml:space="preserve">turn off your phone before the exam. </w:t>
            </w:r>
          </w:p>
          <w:p w14:paraId="3EC3C339" w14:textId="710A2212" w:rsidR="000A5590" w:rsidRPr="005872EC" w:rsidRDefault="00000000" w:rsidP="00EE2BAC">
            <w:pPr>
              <w:jc w:val="center"/>
              <w:rPr>
                <w:b/>
                <w:bCs/>
                <w:sz w:val="22"/>
                <w:szCs w:val="22"/>
              </w:rPr>
            </w:pPr>
            <w:r w:rsidRPr="005872EC">
              <w:rPr>
                <w:rFonts w:ascii="IBM Plex Sans" w:eastAsia="IBM Plex Sans" w:hAnsi="IBM Plex Sans" w:cs="IBM Plex Sans"/>
                <w:b/>
                <w:bCs/>
                <w:color w:val="1E293B"/>
                <w:sz w:val="22"/>
                <w:szCs w:val="22"/>
              </w:rPr>
              <w:t xml:space="preserve">(must / </w:t>
            </w:r>
            <w:r w:rsidR="00025BCA" w:rsidRPr="005872EC">
              <w:rPr>
                <w:rFonts w:ascii="IBM Plex Sans" w:eastAsia="IBM Plex Sans" w:hAnsi="IBM Plex Sans" w:cs="IBM Plex Sans"/>
                <w:b/>
                <w:bCs/>
                <w:color w:val="1E293B"/>
                <w:sz w:val="22"/>
                <w:szCs w:val="22"/>
              </w:rPr>
              <w:t>can’t</w:t>
            </w:r>
            <w:r w:rsidRPr="005872EC">
              <w:rPr>
                <w:rFonts w:ascii="IBM Plex Sans" w:eastAsia="IBM Plex Sans" w:hAnsi="IBM Plex Sans" w:cs="IBM Plex Sans"/>
                <w:b/>
                <w:bCs/>
                <w:color w:val="1E293B"/>
                <w:sz w:val="22"/>
                <w:szCs w:val="22"/>
              </w:rPr>
              <w:t xml:space="preserve"> / would)</w:t>
            </w:r>
          </w:p>
          <w:p w14:paraId="10F1A849" w14:textId="77777777" w:rsidR="00EE2BAC" w:rsidRPr="005872EC" w:rsidRDefault="00000000">
            <w:pPr>
              <w:rPr>
                <w:rFonts w:ascii="IBM Plex Sans" w:eastAsia="IBM Plex Sans" w:hAnsi="IBM Plex Sans" w:cs="IBM Plex Sans"/>
                <w:color w:val="1E293B"/>
                <w:sz w:val="22"/>
                <w:szCs w:val="22"/>
              </w:rPr>
            </w:pPr>
            <w:r w:rsidRPr="005872EC">
              <w:rPr>
                <w:rFonts w:ascii="IBM Plex Sans" w:eastAsia="IBM Plex Sans" w:hAnsi="IBM Plex Sans" w:cs="IBM Plex Sans"/>
                <w:color w:val="1E293B"/>
                <w:sz w:val="22"/>
                <w:szCs w:val="22"/>
              </w:rPr>
              <w:t xml:space="preserve">3. This app is </w:t>
            </w:r>
            <w:r w:rsidR="00025BCA" w:rsidRPr="005872EC">
              <w:rPr>
                <w:rFonts w:ascii="IBM Plex Sans" w:eastAsia="IBM Plex Sans" w:hAnsi="IBM Plex Sans" w:cs="IBM Plex Sans"/>
                <w:color w:val="1E293B"/>
                <w:sz w:val="22"/>
                <w:szCs w:val="22"/>
              </w:rPr>
              <w:t>…………………</w:t>
            </w:r>
            <w:r w:rsidRPr="005872EC">
              <w:rPr>
                <w:rFonts w:ascii="IBM Plex Sans" w:eastAsia="IBM Plex Sans" w:hAnsi="IBM Plex Sans" w:cs="IBM Plex Sans"/>
                <w:color w:val="1E293B"/>
                <w:sz w:val="22"/>
                <w:szCs w:val="22"/>
              </w:rPr>
              <w:t xml:space="preserve">than the one I used last year. </w:t>
            </w:r>
          </w:p>
          <w:p w14:paraId="773D8830" w14:textId="5BB0D3B4" w:rsidR="000A5590" w:rsidRPr="005872EC" w:rsidRDefault="00000000" w:rsidP="00043884">
            <w:pPr>
              <w:jc w:val="center"/>
              <w:rPr>
                <w:b/>
                <w:bCs/>
                <w:sz w:val="22"/>
                <w:szCs w:val="22"/>
              </w:rPr>
            </w:pPr>
            <w:r w:rsidRPr="005872EC">
              <w:rPr>
                <w:rFonts w:ascii="IBM Plex Sans" w:eastAsia="IBM Plex Sans" w:hAnsi="IBM Plex Sans" w:cs="IBM Plex Sans"/>
                <w:b/>
                <w:bCs/>
                <w:color w:val="1E293B"/>
                <w:sz w:val="22"/>
                <w:szCs w:val="22"/>
              </w:rPr>
              <w:t>(</w:t>
            </w:r>
            <w:proofErr w:type="spellStart"/>
            <w:r w:rsidRPr="005872EC">
              <w:rPr>
                <w:rFonts w:ascii="IBM Plex Sans" w:eastAsia="IBM Plex Sans" w:hAnsi="IBM Plex Sans" w:cs="IBM Plex Sans"/>
                <w:b/>
                <w:bCs/>
                <w:color w:val="1E293B"/>
                <w:sz w:val="22"/>
                <w:szCs w:val="22"/>
              </w:rPr>
              <w:t>gooder</w:t>
            </w:r>
            <w:proofErr w:type="spellEnd"/>
            <w:r w:rsidRPr="005872EC">
              <w:rPr>
                <w:rFonts w:ascii="IBM Plex Sans" w:eastAsia="IBM Plex Sans" w:hAnsi="IBM Plex Sans" w:cs="IBM Plex Sans"/>
                <w:b/>
                <w:bCs/>
                <w:color w:val="1E293B"/>
                <w:sz w:val="22"/>
                <w:szCs w:val="22"/>
              </w:rPr>
              <w:t xml:space="preserve"> / better / best)</w:t>
            </w:r>
          </w:p>
          <w:p w14:paraId="0E9E80B1" w14:textId="4022B351" w:rsidR="000A5590" w:rsidRPr="005872EC" w:rsidRDefault="00000000">
            <w:pPr>
              <w:spacing w:before="18" w:after="8"/>
              <w:rPr>
                <w:sz w:val="22"/>
                <w:szCs w:val="22"/>
              </w:rPr>
            </w:pPr>
            <w:r w:rsidRPr="005872EC">
              <w:rPr>
                <w:rFonts w:ascii="IBM Plex Sans" w:eastAsia="IBM Plex Sans" w:hAnsi="IBM Plex Sans" w:cs="IBM Plex Sans"/>
                <w:b/>
                <w:bCs/>
                <w:i/>
                <w:iCs/>
                <w:color w:val="DC2626"/>
                <w:sz w:val="22"/>
                <w:szCs w:val="22"/>
              </w:rPr>
              <w:t xml:space="preserve">II. </w:t>
            </w:r>
            <w:r w:rsidR="00AD6D19" w:rsidRPr="005872EC">
              <w:rPr>
                <w:rFonts w:ascii="IBM Plex Sans" w:eastAsia="IBM Plex Sans" w:hAnsi="IBM Plex Sans" w:cs="IBM Plex Sans"/>
                <w:b/>
                <w:bCs/>
                <w:i/>
                <w:iCs/>
                <w:color w:val="DC2626"/>
                <w:sz w:val="22"/>
                <w:szCs w:val="22"/>
              </w:rPr>
              <w:t>C</w:t>
            </w:r>
            <w:r w:rsidRPr="005872EC">
              <w:rPr>
                <w:rFonts w:ascii="IBM Plex Sans" w:eastAsia="IBM Plex Sans" w:hAnsi="IBM Plex Sans" w:cs="IBM Plex Sans"/>
                <w:b/>
                <w:bCs/>
                <w:i/>
                <w:iCs/>
                <w:color w:val="DC2626"/>
                <w:sz w:val="22"/>
                <w:szCs w:val="22"/>
              </w:rPr>
              <w:t>orrect the</w:t>
            </w:r>
            <w:r w:rsidR="00AD6D19" w:rsidRPr="005872EC">
              <w:rPr>
                <w:rFonts w:ascii="IBM Plex Sans" w:eastAsia="IBM Plex Sans" w:hAnsi="IBM Plex Sans" w:cs="IBM Plex Sans"/>
                <w:b/>
                <w:bCs/>
                <w:i/>
                <w:iCs/>
                <w:color w:val="DC2626"/>
                <w:sz w:val="22"/>
                <w:szCs w:val="22"/>
              </w:rPr>
              <w:t xml:space="preserve"> underlined</w:t>
            </w:r>
            <w:r w:rsidRPr="005872EC">
              <w:rPr>
                <w:rFonts w:ascii="IBM Plex Sans" w:eastAsia="IBM Plex Sans" w:hAnsi="IBM Plex Sans" w:cs="IBM Plex Sans"/>
                <w:b/>
                <w:bCs/>
                <w:i/>
                <w:iCs/>
                <w:color w:val="DC2626"/>
                <w:sz w:val="22"/>
                <w:szCs w:val="22"/>
              </w:rPr>
              <w:t xml:space="preserve"> mistake</w:t>
            </w:r>
            <w:r w:rsidR="00AD6D19" w:rsidRPr="005872EC">
              <w:rPr>
                <w:rFonts w:ascii="IBM Plex Sans" w:eastAsia="IBM Plex Sans" w:hAnsi="IBM Plex Sans" w:cs="IBM Plex Sans"/>
                <w:b/>
                <w:bCs/>
                <w:i/>
                <w:iCs/>
                <w:color w:val="DC2626"/>
                <w:sz w:val="22"/>
                <w:szCs w:val="22"/>
              </w:rPr>
              <w:t>s</w:t>
            </w:r>
            <w:r w:rsidRPr="005872EC">
              <w:rPr>
                <w:rFonts w:ascii="IBM Plex Sans" w:eastAsia="IBM Plex Sans" w:hAnsi="IBM Plex Sans" w:cs="IBM Plex Sans"/>
                <w:b/>
                <w:bCs/>
                <w:i/>
                <w:iCs/>
                <w:color w:val="DC2626"/>
                <w:sz w:val="22"/>
                <w:szCs w:val="22"/>
              </w:rPr>
              <w:t>. (</w:t>
            </w:r>
            <w:r w:rsidR="00AD6D19" w:rsidRPr="005872EC">
              <w:rPr>
                <w:rFonts w:ascii="IBM Plex Sans" w:eastAsia="IBM Plex Sans" w:hAnsi="IBM Plex Sans" w:cs="IBM Plex Sans"/>
                <w:b/>
                <w:bCs/>
                <w:i/>
                <w:iCs/>
                <w:color w:val="DC2626"/>
                <w:sz w:val="22"/>
                <w:szCs w:val="22"/>
              </w:rPr>
              <w:t>2</w:t>
            </w:r>
            <w:r w:rsidRPr="005872EC">
              <w:rPr>
                <w:rFonts w:ascii="IBM Plex Sans" w:eastAsia="IBM Plex Sans" w:hAnsi="IBM Plex Sans" w:cs="IBM Plex Sans"/>
                <w:b/>
                <w:bCs/>
                <w:i/>
                <w:iCs/>
                <w:color w:val="DC2626"/>
                <w:sz w:val="22"/>
                <w:szCs w:val="22"/>
              </w:rPr>
              <w:t xml:space="preserve"> pts)</w:t>
            </w:r>
          </w:p>
          <w:p w14:paraId="71BBC576" w14:textId="271471DA" w:rsidR="000A5590" w:rsidRPr="005872EC" w:rsidRDefault="00000000">
            <w:pPr>
              <w:rPr>
                <w:sz w:val="22"/>
                <w:szCs w:val="22"/>
              </w:rPr>
            </w:pPr>
            <w:r w:rsidRPr="005872EC">
              <w:rPr>
                <w:rFonts w:ascii="IBM Plex Sans" w:eastAsia="IBM Plex Sans" w:hAnsi="IBM Plex Sans" w:cs="IBM Plex Sans"/>
                <w:color w:val="1E293B"/>
                <w:sz w:val="22"/>
                <w:szCs w:val="22"/>
              </w:rPr>
              <w:t xml:space="preserve">1. </w:t>
            </w:r>
            <w:r w:rsidR="00AD6D19" w:rsidRPr="005872EC">
              <w:rPr>
                <w:sz w:val="22"/>
                <w:szCs w:val="22"/>
              </w:rPr>
              <w:t>She</w:t>
            </w:r>
            <w:r w:rsidR="00AD6D19" w:rsidRPr="005872EC">
              <w:rPr>
                <w:spacing w:val="-6"/>
                <w:sz w:val="22"/>
                <w:szCs w:val="22"/>
              </w:rPr>
              <w:t xml:space="preserve"> </w:t>
            </w:r>
            <w:r w:rsidR="00AD6D19" w:rsidRPr="005872EC">
              <w:rPr>
                <w:b/>
                <w:bCs/>
                <w:sz w:val="22"/>
                <w:szCs w:val="22"/>
                <w:u w:val="single"/>
              </w:rPr>
              <w:t>don't</w:t>
            </w:r>
            <w:r w:rsidR="00AD6D19" w:rsidRPr="005872EC">
              <w:rPr>
                <w:spacing w:val="-6"/>
                <w:sz w:val="22"/>
                <w:szCs w:val="22"/>
              </w:rPr>
              <w:t xml:space="preserve"> </w:t>
            </w:r>
            <w:r w:rsidR="00AD6D19" w:rsidRPr="005872EC">
              <w:rPr>
                <w:sz w:val="22"/>
                <w:szCs w:val="22"/>
              </w:rPr>
              <w:t>usually</w:t>
            </w:r>
            <w:r w:rsidR="00AD6D19" w:rsidRPr="005872EC">
              <w:rPr>
                <w:spacing w:val="-6"/>
                <w:sz w:val="22"/>
                <w:szCs w:val="22"/>
              </w:rPr>
              <w:t xml:space="preserve"> </w:t>
            </w:r>
            <w:r w:rsidR="00AD6D19" w:rsidRPr="005872EC">
              <w:rPr>
                <w:sz w:val="22"/>
                <w:szCs w:val="22"/>
              </w:rPr>
              <w:t>eat</w:t>
            </w:r>
            <w:r w:rsidR="00AD6D19" w:rsidRPr="005872EC">
              <w:rPr>
                <w:spacing w:val="-6"/>
                <w:sz w:val="22"/>
                <w:szCs w:val="22"/>
              </w:rPr>
              <w:t xml:space="preserve"> </w:t>
            </w:r>
            <w:r w:rsidR="00AD6D19" w:rsidRPr="005872EC">
              <w:rPr>
                <w:spacing w:val="-2"/>
                <w:sz w:val="22"/>
                <w:szCs w:val="22"/>
              </w:rPr>
              <w:t>breakfast</w:t>
            </w:r>
            <w:r w:rsidR="00AD6D19" w:rsidRPr="005872EC">
              <w:rPr>
                <w:spacing w:val="-2"/>
                <w:sz w:val="22"/>
                <w:szCs w:val="22"/>
              </w:rPr>
              <w:t xml:space="preserve"> before school</w:t>
            </w:r>
            <w:r w:rsidR="00AD6D19" w:rsidRPr="005872EC">
              <w:rPr>
                <w:spacing w:val="-2"/>
                <w:sz w:val="22"/>
                <w:szCs w:val="22"/>
              </w:rPr>
              <w:t>.</w:t>
            </w:r>
          </w:p>
          <w:p w14:paraId="4B9344CA" w14:textId="649D8456" w:rsidR="000A5590" w:rsidRPr="005872EC" w:rsidRDefault="00000000">
            <w:pPr>
              <w:rPr>
                <w:sz w:val="22"/>
                <w:szCs w:val="22"/>
              </w:rPr>
            </w:pPr>
            <w:r w:rsidRPr="005872EC">
              <w:rPr>
                <w:rFonts w:ascii="IBM Plex Sans" w:eastAsia="IBM Plex Sans" w:hAnsi="IBM Plex Sans" w:cs="IBM Plex Sans"/>
                <w:color w:val="1E293B"/>
                <w:sz w:val="22"/>
                <w:szCs w:val="22"/>
              </w:rPr>
              <w:t xml:space="preserve">2. </w:t>
            </w:r>
            <w:r w:rsidR="00AD6D19" w:rsidRPr="005872EC">
              <w:rPr>
                <w:rFonts w:ascii="IBM Plex Sans" w:eastAsia="IBM Plex Sans" w:hAnsi="IBM Plex Sans" w:cs="IBM Plex Sans"/>
                <w:color w:val="1E293B"/>
                <w:sz w:val="22"/>
                <w:szCs w:val="22"/>
              </w:rPr>
              <w:t xml:space="preserve">These </w:t>
            </w:r>
            <w:proofErr w:type="gramStart"/>
            <w:r w:rsidR="00AD6D19" w:rsidRPr="005872EC">
              <w:rPr>
                <w:rFonts w:ascii="IBM Plex Sans" w:eastAsia="IBM Plex Sans" w:hAnsi="IBM Plex Sans" w:cs="IBM Plex Sans"/>
                <w:b/>
                <w:bCs/>
                <w:color w:val="1E293B"/>
                <w:sz w:val="22"/>
                <w:szCs w:val="22"/>
                <w:u w:val="single"/>
              </w:rPr>
              <w:t>is</w:t>
            </w:r>
            <w:proofErr w:type="gramEnd"/>
            <w:r w:rsidR="00AD6D19" w:rsidRPr="005872EC">
              <w:rPr>
                <w:rFonts w:ascii="IBM Plex Sans" w:eastAsia="IBM Plex Sans" w:hAnsi="IBM Plex Sans" w:cs="IBM Plex Sans"/>
                <w:b/>
                <w:bCs/>
                <w:color w:val="1E293B"/>
                <w:sz w:val="22"/>
                <w:szCs w:val="22"/>
              </w:rPr>
              <w:t xml:space="preserve"> </w:t>
            </w:r>
            <w:r w:rsidR="00AD6D19" w:rsidRPr="005872EC">
              <w:rPr>
                <w:rFonts w:ascii="IBM Plex Sans" w:eastAsia="IBM Plex Sans" w:hAnsi="IBM Plex Sans" w:cs="IBM Plex Sans"/>
                <w:color w:val="1E293B"/>
                <w:sz w:val="22"/>
                <w:szCs w:val="22"/>
              </w:rPr>
              <w:t>my books</w:t>
            </w:r>
            <w:r w:rsidRPr="005872EC">
              <w:rPr>
                <w:rFonts w:ascii="IBM Plex Sans" w:eastAsia="IBM Plex Sans" w:hAnsi="IBM Plex Sans" w:cs="IBM Plex Sans"/>
                <w:color w:val="1E293B"/>
                <w:sz w:val="22"/>
                <w:szCs w:val="22"/>
              </w:rPr>
              <w:t>.</w:t>
            </w:r>
          </w:p>
          <w:p w14:paraId="6BC2DC36" w14:textId="4322DFF4" w:rsidR="000A5590" w:rsidRPr="005872EC" w:rsidRDefault="00000000">
            <w:pPr>
              <w:rPr>
                <w:sz w:val="22"/>
                <w:szCs w:val="22"/>
              </w:rPr>
            </w:pPr>
            <w:r w:rsidRPr="005872EC">
              <w:rPr>
                <w:rFonts w:ascii="IBM Plex Sans" w:eastAsia="IBM Plex Sans" w:hAnsi="IBM Plex Sans" w:cs="IBM Plex Sans"/>
                <w:color w:val="1E293B"/>
                <w:sz w:val="22"/>
                <w:szCs w:val="22"/>
              </w:rPr>
              <w:t xml:space="preserve">3. </w:t>
            </w:r>
            <w:r w:rsidR="00AD6D19" w:rsidRPr="005872EC">
              <w:rPr>
                <w:rFonts w:ascii="IBM Plex Sans" w:eastAsia="IBM Plex Sans" w:hAnsi="IBM Plex Sans" w:cs="IBM Plex Sans"/>
                <w:color w:val="1E293B"/>
                <w:sz w:val="22"/>
                <w:szCs w:val="22"/>
              </w:rPr>
              <w:t xml:space="preserve">I don’t have </w:t>
            </w:r>
            <w:r w:rsidR="00AD6D19" w:rsidRPr="005872EC">
              <w:rPr>
                <w:rFonts w:ascii="IBM Plex Sans" w:eastAsia="IBM Plex Sans" w:hAnsi="IBM Plex Sans" w:cs="IBM Plex Sans"/>
                <w:b/>
                <w:bCs/>
                <w:color w:val="1E293B"/>
                <w:sz w:val="22"/>
                <w:szCs w:val="22"/>
                <w:u w:val="single"/>
              </w:rPr>
              <w:t>some</w:t>
            </w:r>
            <w:r w:rsidR="00AD6D19" w:rsidRPr="005872EC">
              <w:rPr>
                <w:rFonts w:ascii="IBM Plex Sans" w:eastAsia="IBM Plex Sans" w:hAnsi="IBM Plex Sans" w:cs="IBM Plex Sans"/>
                <w:color w:val="1E293B"/>
                <w:sz w:val="22"/>
                <w:szCs w:val="22"/>
                <w:u w:val="single"/>
              </w:rPr>
              <w:t xml:space="preserve"> </w:t>
            </w:r>
            <w:r w:rsidR="00AD6D19" w:rsidRPr="005872EC">
              <w:rPr>
                <w:rFonts w:ascii="IBM Plex Sans" w:eastAsia="IBM Plex Sans" w:hAnsi="IBM Plex Sans" w:cs="IBM Plex Sans"/>
                <w:color w:val="1E293B"/>
                <w:sz w:val="22"/>
                <w:szCs w:val="22"/>
              </w:rPr>
              <w:t>money</w:t>
            </w:r>
            <w:r w:rsidRPr="005872EC">
              <w:rPr>
                <w:rFonts w:ascii="IBM Plex Sans" w:eastAsia="IBM Plex Sans" w:hAnsi="IBM Plex Sans" w:cs="IBM Plex Sans"/>
                <w:color w:val="1E293B"/>
                <w:sz w:val="22"/>
                <w:szCs w:val="22"/>
              </w:rPr>
              <w:t>.</w:t>
            </w:r>
          </w:p>
          <w:p w14:paraId="7C14F257" w14:textId="4AA1EC9D" w:rsidR="005872EC" w:rsidRDefault="00000000" w:rsidP="005872EC">
            <w:pPr>
              <w:rPr>
                <w:rFonts w:ascii="IBM Plex Sans" w:eastAsia="IBM Plex Sans" w:hAnsi="IBM Plex Sans" w:cs="IBM Plex Sans"/>
                <w:color w:val="1E293B"/>
                <w:sz w:val="22"/>
                <w:szCs w:val="22"/>
              </w:rPr>
            </w:pPr>
            <w:r w:rsidRPr="005872EC">
              <w:rPr>
                <w:rFonts w:ascii="IBM Plex Sans" w:eastAsia="IBM Plex Sans" w:hAnsi="IBM Plex Sans" w:cs="IBM Plex Sans"/>
                <w:color w:val="1E293B"/>
                <w:sz w:val="22"/>
                <w:szCs w:val="22"/>
              </w:rPr>
              <w:t xml:space="preserve">4. I have </w:t>
            </w:r>
            <w:r w:rsidRPr="005872EC">
              <w:rPr>
                <w:rFonts w:ascii="IBM Plex Sans" w:eastAsia="IBM Plex Sans" w:hAnsi="IBM Plex Sans" w:cs="IBM Plex Sans"/>
                <w:b/>
                <w:bCs/>
                <w:color w:val="1E293B"/>
                <w:sz w:val="22"/>
                <w:szCs w:val="22"/>
                <w:u w:val="single"/>
              </w:rPr>
              <w:t>s</w:t>
            </w:r>
            <w:r w:rsidR="00AD6D19" w:rsidRPr="005872EC">
              <w:rPr>
                <w:rFonts w:ascii="IBM Plex Sans" w:eastAsia="IBM Plex Sans" w:hAnsi="IBM Plex Sans" w:cs="IBM Plex Sans"/>
                <w:b/>
                <w:bCs/>
                <w:color w:val="1E293B"/>
                <w:sz w:val="22"/>
                <w:szCs w:val="22"/>
                <w:u w:val="single"/>
              </w:rPr>
              <w:t>aw</w:t>
            </w:r>
            <w:r w:rsidR="00AD6D19" w:rsidRPr="005872EC">
              <w:rPr>
                <w:rFonts w:ascii="IBM Plex Sans" w:eastAsia="IBM Plex Sans" w:hAnsi="IBM Plex Sans" w:cs="IBM Plex Sans"/>
                <w:color w:val="1E293B"/>
                <w:sz w:val="22"/>
                <w:szCs w:val="22"/>
              </w:rPr>
              <w:t xml:space="preserve"> this movie before</w:t>
            </w:r>
            <w:r w:rsidRPr="005872EC">
              <w:rPr>
                <w:rFonts w:ascii="IBM Plex Sans" w:eastAsia="IBM Plex Sans" w:hAnsi="IBM Plex Sans" w:cs="IBM Plex Sans"/>
                <w:color w:val="1E293B"/>
                <w:sz w:val="22"/>
                <w:szCs w:val="22"/>
              </w:rPr>
              <w:t>.</w:t>
            </w:r>
          </w:p>
          <w:p w14:paraId="57DDE238" w14:textId="77777777" w:rsidR="00043884" w:rsidRPr="005872EC" w:rsidRDefault="00043884" w:rsidP="005872EC">
            <w:pPr>
              <w:rPr>
                <w:rFonts w:ascii="IBM Plex Sans" w:eastAsia="IBM Plex Sans" w:hAnsi="IBM Plex Sans" w:cs="IBM Plex Sans"/>
                <w:color w:val="1E293B"/>
                <w:sz w:val="22"/>
                <w:szCs w:val="22"/>
              </w:rPr>
            </w:pPr>
          </w:p>
          <w:tbl>
            <w:tblPr>
              <w:tblpPr w:leftFromText="180" w:rightFromText="180" w:vertAnchor="text" w:horzAnchor="margin" w:tblpXSpec="center" w:tblpY="59"/>
              <w:tblOverlap w:val="never"/>
              <w:tblW w:w="2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0"/>
            </w:tblGrid>
            <w:tr w:rsidR="005872EC" w14:paraId="09EF8659" w14:textId="77777777" w:rsidTr="005872EC">
              <w:tblPrEx>
                <w:tblCellMar>
                  <w:top w:w="0" w:type="dxa"/>
                  <w:bottom w:w="0" w:type="dxa"/>
                </w:tblCellMar>
              </w:tblPrEx>
              <w:tc>
                <w:tcPr>
                  <w:tcW w:w="2430" w:type="dxa"/>
                  <w:tcBorders>
                    <w:top w:val="none" w:sz="0" w:space="0" w:color="FFFFFF"/>
                    <w:left w:val="none" w:sz="0" w:space="0" w:color="FFFFFF"/>
                    <w:bottom w:val="none" w:sz="0" w:space="0" w:color="FFFFFF"/>
                    <w:right w:val="none" w:sz="0" w:space="0" w:color="FFFFFF"/>
                  </w:tcBorders>
                  <w:shd w:val="clear" w:color="auto" w:fill="B45309"/>
                  <w:tcMar>
                    <w:top w:w="6" w:type="dxa"/>
                    <w:left w:w="70" w:type="dxa"/>
                    <w:bottom w:w="6" w:type="dxa"/>
                    <w:right w:w="70" w:type="dxa"/>
                  </w:tcMar>
                  <w:vAlign w:val="center"/>
                </w:tcPr>
                <w:p w14:paraId="16A3187F" w14:textId="77777777" w:rsidR="005872EC" w:rsidRPr="005872EC" w:rsidRDefault="005872EC" w:rsidP="005872EC">
                  <w:pPr>
                    <w:spacing w:after="22"/>
                    <w:jc w:val="center"/>
                    <w:rPr>
                      <w:sz w:val="22"/>
                      <w:szCs w:val="22"/>
                    </w:rPr>
                  </w:pPr>
                  <w:r w:rsidRPr="005872EC">
                    <w:rPr>
                      <w:rFonts w:ascii="IBM Plex Sans" w:eastAsia="IBM Plex Sans" w:hAnsi="IBM Plex Sans" w:cs="IBM Plex Sans"/>
                      <w:b/>
                      <w:bCs/>
                      <w:color w:val="FFFFFF"/>
                      <w:sz w:val="22"/>
                      <w:szCs w:val="22"/>
                    </w:rPr>
                    <w:t>Answer</w:t>
                  </w:r>
                </w:p>
              </w:tc>
            </w:tr>
            <w:tr w:rsidR="005872EC" w14:paraId="70D0E0F4" w14:textId="77777777" w:rsidTr="005872EC">
              <w:tblPrEx>
                <w:tblCellMar>
                  <w:top w:w="0" w:type="dxa"/>
                  <w:bottom w:w="0" w:type="dxa"/>
                </w:tblCellMar>
              </w:tblPrEx>
              <w:tc>
                <w:tcPr>
                  <w:tcW w:w="2430" w:type="dxa"/>
                  <w:tcBorders>
                    <w:top w:val="single" w:sz="3" w:space="0" w:color="D1D5DB"/>
                    <w:left w:val="single" w:sz="3" w:space="0" w:color="D1D5DB"/>
                    <w:bottom w:val="single" w:sz="3" w:space="0" w:color="D1D5DB"/>
                    <w:right w:val="single" w:sz="3" w:space="0" w:color="D1D5DB"/>
                  </w:tcBorders>
                  <w:tcMar>
                    <w:top w:w="6" w:type="dxa"/>
                    <w:left w:w="70" w:type="dxa"/>
                    <w:bottom w:w="6" w:type="dxa"/>
                    <w:right w:w="70" w:type="dxa"/>
                  </w:tcMar>
                  <w:vAlign w:val="center"/>
                </w:tcPr>
                <w:p w14:paraId="4501CAE1" w14:textId="77777777" w:rsidR="005872EC" w:rsidRPr="005872EC" w:rsidRDefault="005872EC" w:rsidP="005872EC">
                  <w:pPr>
                    <w:spacing w:after="22"/>
                    <w:rPr>
                      <w:sz w:val="22"/>
                      <w:szCs w:val="22"/>
                    </w:rPr>
                  </w:pPr>
                  <w:r w:rsidRPr="005872EC">
                    <w:rPr>
                      <w:rFonts w:ascii="IBM Plex Sans" w:eastAsia="IBM Plex Sans" w:hAnsi="IBM Plex Sans" w:cs="IBM Plex Sans"/>
                      <w:color w:val="1E293B"/>
                      <w:sz w:val="22"/>
                      <w:szCs w:val="22"/>
                    </w:rPr>
                    <w:t>1. .................</w:t>
                  </w:r>
                </w:p>
              </w:tc>
            </w:tr>
            <w:tr w:rsidR="005872EC" w14:paraId="41CBB62F" w14:textId="77777777" w:rsidTr="005872EC">
              <w:tblPrEx>
                <w:tblCellMar>
                  <w:top w:w="0" w:type="dxa"/>
                  <w:bottom w:w="0" w:type="dxa"/>
                </w:tblCellMar>
              </w:tblPrEx>
              <w:tc>
                <w:tcPr>
                  <w:tcW w:w="2430" w:type="dxa"/>
                  <w:tcBorders>
                    <w:top w:val="single" w:sz="3" w:space="0" w:color="D1D5DB"/>
                    <w:left w:val="single" w:sz="3" w:space="0" w:color="D1D5DB"/>
                    <w:bottom w:val="single" w:sz="3" w:space="0" w:color="D1D5DB"/>
                    <w:right w:val="single" w:sz="3" w:space="0" w:color="D1D5DB"/>
                  </w:tcBorders>
                  <w:tcMar>
                    <w:top w:w="6" w:type="dxa"/>
                    <w:left w:w="70" w:type="dxa"/>
                    <w:bottom w:w="6" w:type="dxa"/>
                    <w:right w:w="70" w:type="dxa"/>
                  </w:tcMar>
                  <w:vAlign w:val="center"/>
                </w:tcPr>
                <w:p w14:paraId="1852F69D" w14:textId="77777777" w:rsidR="005872EC" w:rsidRPr="005872EC" w:rsidRDefault="005872EC" w:rsidP="005872EC">
                  <w:pPr>
                    <w:spacing w:after="22"/>
                    <w:rPr>
                      <w:sz w:val="22"/>
                      <w:szCs w:val="22"/>
                    </w:rPr>
                  </w:pPr>
                  <w:r w:rsidRPr="005872EC">
                    <w:rPr>
                      <w:rFonts w:ascii="IBM Plex Sans" w:eastAsia="IBM Plex Sans" w:hAnsi="IBM Plex Sans" w:cs="IBM Plex Sans"/>
                      <w:color w:val="1E293B"/>
                      <w:sz w:val="22"/>
                      <w:szCs w:val="22"/>
                    </w:rPr>
                    <w:t>2. .................</w:t>
                  </w:r>
                </w:p>
              </w:tc>
            </w:tr>
            <w:tr w:rsidR="005872EC" w14:paraId="3BF0CF6F" w14:textId="77777777" w:rsidTr="005872EC">
              <w:tblPrEx>
                <w:tblCellMar>
                  <w:top w:w="0" w:type="dxa"/>
                  <w:bottom w:w="0" w:type="dxa"/>
                </w:tblCellMar>
              </w:tblPrEx>
              <w:tc>
                <w:tcPr>
                  <w:tcW w:w="2430" w:type="dxa"/>
                  <w:tcBorders>
                    <w:top w:val="single" w:sz="3" w:space="0" w:color="D1D5DB"/>
                    <w:left w:val="single" w:sz="3" w:space="0" w:color="D1D5DB"/>
                    <w:bottom w:val="single" w:sz="3" w:space="0" w:color="D1D5DB"/>
                    <w:right w:val="single" w:sz="3" w:space="0" w:color="D1D5DB"/>
                  </w:tcBorders>
                  <w:tcMar>
                    <w:top w:w="6" w:type="dxa"/>
                    <w:left w:w="70" w:type="dxa"/>
                    <w:bottom w:w="6" w:type="dxa"/>
                    <w:right w:w="70" w:type="dxa"/>
                  </w:tcMar>
                  <w:vAlign w:val="center"/>
                </w:tcPr>
                <w:p w14:paraId="3F18F80D" w14:textId="77777777" w:rsidR="005872EC" w:rsidRPr="005872EC" w:rsidRDefault="005872EC" w:rsidP="005872EC">
                  <w:pPr>
                    <w:spacing w:after="22"/>
                    <w:rPr>
                      <w:sz w:val="22"/>
                      <w:szCs w:val="22"/>
                    </w:rPr>
                  </w:pPr>
                  <w:r w:rsidRPr="005872EC">
                    <w:rPr>
                      <w:rFonts w:ascii="IBM Plex Sans" w:eastAsia="IBM Plex Sans" w:hAnsi="IBM Plex Sans" w:cs="IBM Plex Sans"/>
                      <w:color w:val="1E293B"/>
                      <w:sz w:val="22"/>
                      <w:szCs w:val="22"/>
                    </w:rPr>
                    <w:t>3. .................</w:t>
                  </w:r>
                </w:p>
              </w:tc>
            </w:tr>
            <w:tr w:rsidR="005872EC" w14:paraId="1C95ACC6" w14:textId="77777777" w:rsidTr="005872EC">
              <w:tblPrEx>
                <w:tblCellMar>
                  <w:top w:w="0" w:type="dxa"/>
                  <w:bottom w:w="0" w:type="dxa"/>
                </w:tblCellMar>
              </w:tblPrEx>
              <w:tc>
                <w:tcPr>
                  <w:tcW w:w="2430" w:type="dxa"/>
                  <w:tcBorders>
                    <w:top w:val="single" w:sz="3" w:space="0" w:color="D1D5DB"/>
                    <w:left w:val="single" w:sz="3" w:space="0" w:color="D1D5DB"/>
                    <w:bottom w:val="single" w:sz="3" w:space="0" w:color="D1D5DB"/>
                    <w:right w:val="single" w:sz="3" w:space="0" w:color="D1D5DB"/>
                  </w:tcBorders>
                  <w:tcMar>
                    <w:top w:w="6" w:type="dxa"/>
                    <w:left w:w="70" w:type="dxa"/>
                    <w:bottom w:w="6" w:type="dxa"/>
                    <w:right w:w="70" w:type="dxa"/>
                  </w:tcMar>
                  <w:vAlign w:val="center"/>
                </w:tcPr>
                <w:p w14:paraId="20529E75" w14:textId="77777777" w:rsidR="005872EC" w:rsidRPr="005872EC" w:rsidRDefault="005872EC" w:rsidP="005872EC">
                  <w:pPr>
                    <w:spacing w:after="22"/>
                    <w:rPr>
                      <w:sz w:val="22"/>
                      <w:szCs w:val="22"/>
                    </w:rPr>
                  </w:pPr>
                  <w:r w:rsidRPr="005872EC">
                    <w:rPr>
                      <w:rFonts w:ascii="IBM Plex Sans" w:eastAsia="IBM Plex Sans" w:hAnsi="IBM Plex Sans" w:cs="IBM Plex Sans"/>
                      <w:color w:val="1E293B"/>
                      <w:sz w:val="22"/>
                      <w:szCs w:val="22"/>
                    </w:rPr>
                    <w:t>4. ................</w:t>
                  </w:r>
                </w:p>
              </w:tc>
            </w:tr>
          </w:tbl>
          <w:p w14:paraId="4B843632" w14:textId="67750EE8" w:rsidR="000A5590" w:rsidRDefault="000A5590"/>
        </w:tc>
      </w:tr>
    </w:tbl>
    <w:p w14:paraId="25D4658E" w14:textId="77777777" w:rsidR="000A5590" w:rsidRDefault="000A5590" w:rsidP="00AD6D19"/>
    <w:tbl>
      <w:tblPr>
        <w:tblW w:w="11340"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05"/>
      </w:tblGrid>
      <w:tr w:rsidR="005872EC" w14:paraId="3CC459A2" w14:textId="77777777" w:rsidTr="005872EC">
        <w:tblPrEx>
          <w:tblCellMar>
            <w:top w:w="0" w:type="dxa"/>
            <w:bottom w:w="0" w:type="dxa"/>
          </w:tblCellMar>
        </w:tblPrEx>
        <w:trPr>
          <w:trHeight w:val="3092"/>
        </w:trPr>
        <w:tc>
          <w:tcPr>
            <w:tcW w:w="11340" w:type="dxa"/>
            <w:tcBorders>
              <w:top w:val="single" w:sz="3" w:space="0" w:color="D1D5DB"/>
              <w:left w:val="single" w:sz="3" w:space="0" w:color="D1D5DB"/>
              <w:bottom w:val="single" w:sz="3" w:space="0" w:color="D1D5DB"/>
              <w:right w:val="single" w:sz="3" w:space="0" w:color="D1D5DB"/>
            </w:tcBorders>
            <w:shd w:val="clear" w:color="auto" w:fill="FAFAFA"/>
            <w:tcMar>
              <w:top w:w="2" w:type="dxa"/>
              <w:left w:w="70" w:type="dxa"/>
              <w:bottom w:w="0" w:type="dxa"/>
              <w:right w:w="70" w:type="dxa"/>
            </w:tcMar>
          </w:tcPr>
          <w:tbl>
            <w:tblPr>
              <w:tblW w:w="1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7"/>
              <w:gridCol w:w="8271"/>
              <w:gridCol w:w="2027"/>
            </w:tblGrid>
            <w:tr w:rsidR="005872EC" w14:paraId="1FB1ACD3" w14:textId="77777777" w:rsidTr="005872EC">
              <w:tblPrEx>
                <w:tblCellMar>
                  <w:top w:w="0" w:type="dxa"/>
                  <w:bottom w:w="0" w:type="dxa"/>
                </w:tblCellMar>
              </w:tblPrEx>
              <w:trPr>
                <w:trHeight w:val="307"/>
              </w:trPr>
              <w:tc>
                <w:tcPr>
                  <w:tcW w:w="967" w:type="dxa"/>
                  <w:tcBorders>
                    <w:top w:val="none" w:sz="0" w:space="0" w:color="FFFFFF"/>
                    <w:left w:val="none" w:sz="0" w:space="0" w:color="FFFFFF"/>
                    <w:bottom w:val="none" w:sz="0" w:space="0" w:color="FFFFFF"/>
                    <w:right w:val="none" w:sz="0" w:space="0" w:color="FFFFFF"/>
                  </w:tcBorders>
                  <w:shd w:val="clear" w:color="auto" w:fill="0D9488"/>
                  <w:tcMar>
                    <w:top w:w="12" w:type="dxa"/>
                    <w:left w:w="70" w:type="dxa"/>
                    <w:bottom w:w="12" w:type="dxa"/>
                    <w:right w:w="70" w:type="dxa"/>
                  </w:tcMar>
                  <w:vAlign w:val="center"/>
                </w:tcPr>
                <w:p w14:paraId="04995270" w14:textId="77777777" w:rsidR="005872EC" w:rsidRPr="00043884" w:rsidRDefault="005872EC">
                  <w:pPr>
                    <w:spacing w:after="22"/>
                    <w:jc w:val="center"/>
                    <w:rPr>
                      <w:sz w:val="22"/>
                      <w:szCs w:val="22"/>
                    </w:rPr>
                  </w:pPr>
                  <w:r w:rsidRPr="00043884">
                    <w:rPr>
                      <w:rFonts w:ascii="IBM Plex Sans" w:eastAsia="IBM Plex Sans" w:hAnsi="IBM Plex Sans" w:cs="IBM Plex Sans"/>
                      <w:b/>
                      <w:bCs/>
                      <w:color w:val="FFFFFF"/>
                      <w:sz w:val="22"/>
                      <w:szCs w:val="22"/>
                    </w:rPr>
                    <w:t>E</w:t>
                  </w:r>
                </w:p>
              </w:tc>
              <w:tc>
                <w:tcPr>
                  <w:tcW w:w="8271" w:type="dxa"/>
                  <w:tcBorders>
                    <w:top w:val="none" w:sz="0" w:space="0" w:color="FFFFFF"/>
                    <w:left w:val="none" w:sz="0" w:space="0" w:color="FFFFFF"/>
                    <w:bottom w:val="none" w:sz="0" w:space="0" w:color="FFFFFF"/>
                    <w:right w:val="none" w:sz="0" w:space="0" w:color="FFFFFF"/>
                  </w:tcBorders>
                  <w:shd w:val="clear" w:color="auto" w:fill="CCFBF1"/>
                  <w:tcMar>
                    <w:top w:w="12" w:type="dxa"/>
                    <w:left w:w="80" w:type="dxa"/>
                    <w:bottom w:w="12" w:type="dxa"/>
                    <w:right w:w="70" w:type="dxa"/>
                  </w:tcMar>
                  <w:vAlign w:val="center"/>
                </w:tcPr>
                <w:p w14:paraId="08FC499D" w14:textId="77777777" w:rsidR="005872EC" w:rsidRPr="00043884" w:rsidRDefault="005872EC">
                  <w:pPr>
                    <w:spacing w:after="22"/>
                    <w:rPr>
                      <w:sz w:val="22"/>
                      <w:szCs w:val="22"/>
                    </w:rPr>
                  </w:pPr>
                  <w:proofErr w:type="gramStart"/>
                  <w:r w:rsidRPr="00043884">
                    <w:rPr>
                      <w:rFonts w:ascii="IBM Plex Sans" w:eastAsia="IBM Plex Sans" w:hAnsi="IBM Plex Sans" w:cs="IBM Plex Sans"/>
                      <w:b/>
                      <w:bCs/>
                      <w:color w:val="1E293B"/>
                      <w:sz w:val="22"/>
                      <w:szCs w:val="22"/>
                    </w:rPr>
                    <w:t xml:space="preserve">Writing  </w:t>
                  </w:r>
                  <w:r w:rsidRPr="00043884">
                    <w:rPr>
                      <w:rFonts w:ascii="IBM Plex Sans" w:eastAsia="IBM Plex Sans" w:hAnsi="IBM Plex Sans" w:cs="IBM Plex Sans"/>
                      <w:b/>
                      <w:bCs/>
                      <w:color w:val="B4C6E7" w:themeColor="accent1" w:themeTint="66"/>
                      <w:sz w:val="22"/>
                      <w:szCs w:val="22"/>
                    </w:rPr>
                    <w:t>✏</w:t>
                  </w:r>
                  <w:proofErr w:type="gramEnd"/>
                  <w:r w:rsidRPr="00043884">
                    <w:rPr>
                      <w:rFonts w:ascii="IBM Plex Sans" w:eastAsia="IBM Plex Sans" w:hAnsi="IBM Plex Sans" w:cs="IBM Plex Sans"/>
                      <w:b/>
                      <w:bCs/>
                      <w:color w:val="B4C6E7" w:themeColor="accent1" w:themeTint="66"/>
                      <w:sz w:val="22"/>
                      <w:szCs w:val="22"/>
                    </w:rPr>
                    <w:t>️</w:t>
                  </w:r>
                </w:p>
              </w:tc>
              <w:tc>
                <w:tcPr>
                  <w:tcW w:w="2027" w:type="dxa"/>
                  <w:tcBorders>
                    <w:top w:val="none" w:sz="0" w:space="0" w:color="FFFFFF"/>
                    <w:left w:val="none" w:sz="0" w:space="0" w:color="FFFFFF"/>
                    <w:bottom w:val="none" w:sz="0" w:space="0" w:color="FFFFFF"/>
                    <w:right w:val="none" w:sz="0" w:space="0" w:color="FFFFFF"/>
                  </w:tcBorders>
                  <w:shd w:val="clear" w:color="auto" w:fill="CCFBF1"/>
                  <w:tcMar>
                    <w:top w:w="12" w:type="dxa"/>
                    <w:left w:w="70" w:type="dxa"/>
                    <w:bottom w:w="12" w:type="dxa"/>
                    <w:right w:w="70" w:type="dxa"/>
                  </w:tcMar>
                  <w:vAlign w:val="center"/>
                </w:tcPr>
                <w:p w14:paraId="51A0C4FB" w14:textId="2B160D12" w:rsidR="005872EC" w:rsidRDefault="005872EC">
                  <w:pPr>
                    <w:spacing w:after="22"/>
                    <w:jc w:val="right"/>
                  </w:pPr>
                  <w:r w:rsidRPr="00043884">
                    <w:rPr>
                      <w:rFonts w:ascii="IBM Plex Sans" w:eastAsia="IBM Plex Sans" w:hAnsi="IBM Plex Sans" w:cs="IBM Plex Sans"/>
                      <w:b/>
                      <w:bCs/>
                      <w:color w:val="0D9488"/>
                    </w:rPr>
                    <w:t>4 pts</w:t>
                  </w:r>
                </w:p>
              </w:tc>
            </w:tr>
          </w:tbl>
          <w:p w14:paraId="7E3FD3BF" w14:textId="77777777" w:rsidR="005872EC" w:rsidRDefault="005872EC">
            <w:pPr>
              <w:spacing w:after="6"/>
            </w:pPr>
          </w:p>
          <w:p w14:paraId="0F076967" w14:textId="46F7D795" w:rsidR="005872EC" w:rsidRDefault="005872EC" w:rsidP="005872EC">
            <w:pPr>
              <w:spacing w:after="40"/>
            </w:pPr>
            <w:r>
              <w:rPr>
                <w:rFonts w:ascii="IBM Plex Sans" w:eastAsia="IBM Plex Sans" w:hAnsi="IBM Plex Sans" w:cs="IBM Plex Sans"/>
                <w:i/>
                <w:iCs/>
                <w:color w:val="0D9488"/>
                <w:sz w:val="18"/>
                <w:szCs w:val="18"/>
              </w:rPr>
              <w:t xml:space="preserve">Write a short paragraph about your dream job. </w:t>
            </w:r>
            <w:r>
              <w:rPr>
                <w:rFonts w:ascii="IBM Plex Sans" w:eastAsia="IBM Plex Sans" w:hAnsi="IBM Plex Sans" w:cs="IBM Plex Sans"/>
                <w:color w:val="1E293B"/>
                <w:sz w:val="19"/>
                <w:szCs w:val="19"/>
              </w:rPr>
              <w:t>describe a job you would like to do and explain why.</w:t>
            </w:r>
          </w:p>
          <w:p w14:paraId="4CCFD68A"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100A8F03"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36505CF4"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7F950E6B"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36988967"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68B0D9EA"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71CD1C44"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7B78C92A" w14:textId="77777777" w:rsidR="005872EC" w:rsidRDefault="005872EC">
            <w:pPr>
              <w:rPr>
                <w:rFonts w:ascii="IBM Plex Sans" w:eastAsia="IBM Plex Sans" w:hAnsi="IBM Plex Sans" w:cs="IBM Plex Sans"/>
                <w:color w:val="1E293B"/>
                <w:sz w:val="19"/>
                <w:szCs w:val="19"/>
              </w:rPr>
            </w:pPr>
            <w:r>
              <w:rPr>
                <w:rFonts w:ascii="IBM Plex Sans" w:eastAsia="IBM Plex Sans" w:hAnsi="IBM Plex Sans" w:cs="IBM Plex Sans"/>
                <w:color w:val="1E293B"/>
                <w:sz w:val="19"/>
                <w:szCs w:val="19"/>
              </w:rPr>
              <w:t>………………………………………………………………………………………………………………………………………………………………………………………………….</w:t>
            </w:r>
          </w:p>
          <w:p w14:paraId="2A634114" w14:textId="63CA4B10" w:rsidR="005872EC" w:rsidRDefault="005872EC">
            <w:r>
              <w:rPr>
                <w:rFonts w:ascii="IBM Plex Sans" w:eastAsia="IBM Plex Sans" w:hAnsi="IBM Plex Sans" w:cs="IBM Plex Sans"/>
                <w:color w:val="1E293B"/>
                <w:sz w:val="19"/>
                <w:szCs w:val="19"/>
              </w:rPr>
              <w:t>………………………………………………………………………………………………………………………………………………………………………………………………….</w:t>
            </w:r>
          </w:p>
        </w:tc>
      </w:tr>
    </w:tbl>
    <w:p w14:paraId="53AF6CA0" w14:textId="77777777" w:rsidR="00983851" w:rsidRDefault="00983851"/>
    <w:sectPr w:rsidR="00983851">
      <w:pgSz w:w="11906" w:h="16838"/>
      <w:pgMar w:top="40" w:right="460" w:bottom="40" w:left="460" w:header="708" w:footer="708" w:gutter="0"/>
      <w:pgBorders>
        <w:top w:val="single" w:sz="14" w:space="12" w:color="4338CA"/>
        <w:left w:val="single" w:sz="14" w:space="12" w:color="4338CA"/>
        <w:bottom w:val="single" w:sz="14" w:space="12" w:color="4338CA"/>
        <w:right w:val="single" w:sz="14" w:space="12" w:color="4338CA"/>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A2303"/>
    <w:multiLevelType w:val="hybridMultilevel"/>
    <w:tmpl w:val="E358455E"/>
    <w:lvl w:ilvl="0" w:tplc="B7001EE8">
      <w:start w:val="1"/>
      <w:numFmt w:val="bullet"/>
      <w:lvlText w:val="●"/>
      <w:lvlJc w:val="left"/>
      <w:pPr>
        <w:ind w:left="720" w:hanging="360"/>
      </w:pPr>
    </w:lvl>
    <w:lvl w:ilvl="1" w:tplc="26144130">
      <w:start w:val="1"/>
      <w:numFmt w:val="bullet"/>
      <w:lvlText w:val="○"/>
      <w:lvlJc w:val="left"/>
      <w:pPr>
        <w:ind w:left="1440" w:hanging="360"/>
      </w:pPr>
    </w:lvl>
    <w:lvl w:ilvl="2" w:tplc="20C45FA4">
      <w:start w:val="1"/>
      <w:numFmt w:val="bullet"/>
      <w:lvlText w:val="■"/>
      <w:lvlJc w:val="left"/>
      <w:pPr>
        <w:ind w:left="2160" w:hanging="360"/>
      </w:pPr>
    </w:lvl>
    <w:lvl w:ilvl="3" w:tplc="A414445A">
      <w:start w:val="1"/>
      <w:numFmt w:val="bullet"/>
      <w:lvlText w:val="●"/>
      <w:lvlJc w:val="left"/>
      <w:pPr>
        <w:ind w:left="2880" w:hanging="360"/>
      </w:pPr>
    </w:lvl>
    <w:lvl w:ilvl="4" w:tplc="8474E87A">
      <w:start w:val="1"/>
      <w:numFmt w:val="bullet"/>
      <w:lvlText w:val="○"/>
      <w:lvlJc w:val="left"/>
      <w:pPr>
        <w:ind w:left="3600" w:hanging="360"/>
      </w:pPr>
    </w:lvl>
    <w:lvl w:ilvl="5" w:tplc="45C021C8">
      <w:start w:val="1"/>
      <w:numFmt w:val="bullet"/>
      <w:lvlText w:val="■"/>
      <w:lvlJc w:val="left"/>
      <w:pPr>
        <w:ind w:left="4320" w:hanging="360"/>
      </w:pPr>
    </w:lvl>
    <w:lvl w:ilvl="6" w:tplc="5B5E9C7C">
      <w:start w:val="1"/>
      <w:numFmt w:val="bullet"/>
      <w:lvlText w:val="●"/>
      <w:lvlJc w:val="left"/>
      <w:pPr>
        <w:ind w:left="5040" w:hanging="360"/>
      </w:pPr>
    </w:lvl>
    <w:lvl w:ilvl="7" w:tplc="B4E41E26">
      <w:start w:val="1"/>
      <w:numFmt w:val="bullet"/>
      <w:lvlText w:val="●"/>
      <w:lvlJc w:val="left"/>
      <w:pPr>
        <w:ind w:left="5760" w:hanging="360"/>
      </w:pPr>
    </w:lvl>
    <w:lvl w:ilvl="8" w:tplc="02D4CC92">
      <w:start w:val="1"/>
      <w:numFmt w:val="bullet"/>
      <w:lvlText w:val="●"/>
      <w:lvlJc w:val="left"/>
      <w:pPr>
        <w:ind w:left="6480" w:hanging="360"/>
      </w:pPr>
    </w:lvl>
  </w:abstractNum>
  <w:num w:numId="1" w16cid:durableId="7043325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590"/>
    <w:rsid w:val="00025BCA"/>
    <w:rsid w:val="00043884"/>
    <w:rsid w:val="000A5590"/>
    <w:rsid w:val="00170D34"/>
    <w:rsid w:val="002871DE"/>
    <w:rsid w:val="002D0087"/>
    <w:rsid w:val="005872EC"/>
    <w:rsid w:val="00983851"/>
    <w:rsid w:val="00A917F8"/>
    <w:rsid w:val="00AD6D19"/>
    <w:rsid w:val="00CE640F"/>
    <w:rsid w:val="00EE2B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83D7"/>
  <w15:docId w15:val="{00C93CE5-4C19-4EB5-855F-23FB5DB2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2EC"/>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med Yahyaoui</cp:lastModifiedBy>
  <cp:revision>2</cp:revision>
  <dcterms:created xsi:type="dcterms:W3CDTF">2026-09-17T21:29:00Z</dcterms:created>
  <dcterms:modified xsi:type="dcterms:W3CDTF">2026-09-17T21:29:00Z</dcterms:modified>
</cp:coreProperties>
</file>